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B03D0" w14:textId="15BBA23F" w:rsidR="00DB551A" w:rsidRPr="00465745" w:rsidRDefault="00A95FE1" w:rsidP="00A95FE1">
      <w:pPr>
        <w:rPr>
          <w:b/>
          <w:sz w:val="28"/>
          <w:szCs w:val="28"/>
        </w:rPr>
      </w:pPr>
      <w:r w:rsidRPr="00465745">
        <w:rPr>
          <w:b/>
          <w:sz w:val="28"/>
          <w:szCs w:val="28"/>
        </w:rPr>
        <w:t>Elkis Felice and Rekha Thomas</w:t>
      </w:r>
      <w:r w:rsidR="00DB551A" w:rsidRPr="00465745">
        <w:rPr>
          <w:b/>
          <w:sz w:val="28"/>
          <w:szCs w:val="28"/>
        </w:rPr>
        <w:t xml:space="preserve">           </w:t>
      </w:r>
    </w:p>
    <w:p w14:paraId="66BE0AF1" w14:textId="77777777" w:rsidR="00A95FE1" w:rsidRPr="00465745" w:rsidRDefault="00CA54E6" w:rsidP="00A95FE1">
      <w:pPr>
        <w:rPr>
          <w:b/>
          <w:sz w:val="28"/>
          <w:szCs w:val="28"/>
        </w:rPr>
      </w:pPr>
      <w:r w:rsidRPr="00465745">
        <w:rPr>
          <w:b/>
          <w:sz w:val="28"/>
          <w:szCs w:val="28"/>
        </w:rPr>
        <w:t>Final</w:t>
      </w:r>
      <w:r w:rsidR="005F62EA" w:rsidRPr="00465745">
        <w:rPr>
          <w:b/>
          <w:sz w:val="28"/>
          <w:szCs w:val="28"/>
        </w:rPr>
        <w:t xml:space="preserve"> Lesson: Recycling </w:t>
      </w:r>
      <w:r w:rsidR="00A95FE1" w:rsidRPr="00465745">
        <w:rPr>
          <w:b/>
          <w:sz w:val="28"/>
          <w:szCs w:val="28"/>
        </w:rPr>
        <w:t xml:space="preserve"> </w:t>
      </w:r>
    </w:p>
    <w:p w14:paraId="23B6AB3A" w14:textId="77777777" w:rsidR="005F62EA" w:rsidRPr="00CA54E6" w:rsidRDefault="005F62EA" w:rsidP="00A95FE1">
      <w:pPr>
        <w:rPr>
          <w:b/>
          <w:sz w:val="24"/>
          <w:szCs w:val="24"/>
        </w:rPr>
      </w:pPr>
    </w:p>
    <w:tbl>
      <w:tblPr>
        <w:tblStyle w:val="TableGrid"/>
        <w:tblpPr w:leftFromText="180" w:rightFromText="180" w:vertAnchor="text" w:tblpXSpec="right" w:tblpY="1"/>
        <w:tblOverlap w:val="never"/>
        <w:tblW w:w="0" w:type="auto"/>
        <w:tblLook w:val="04A0" w:firstRow="1" w:lastRow="0" w:firstColumn="1" w:lastColumn="0" w:noHBand="0" w:noVBand="1"/>
      </w:tblPr>
      <w:tblGrid>
        <w:gridCol w:w="2179"/>
        <w:gridCol w:w="7397"/>
      </w:tblGrid>
      <w:tr w:rsidR="00A95FE1" w:rsidRPr="00465745" w14:paraId="5387E7C5" w14:textId="77777777" w:rsidTr="00DB551A">
        <w:tc>
          <w:tcPr>
            <w:tcW w:w="2179" w:type="dxa"/>
          </w:tcPr>
          <w:p w14:paraId="31D38439" w14:textId="77777777" w:rsidR="00A95FE1" w:rsidRPr="00465745" w:rsidRDefault="00A95FE1" w:rsidP="00DB551A">
            <w:pPr>
              <w:jc w:val="center"/>
              <w:rPr>
                <w:b/>
                <w:sz w:val="24"/>
                <w:szCs w:val="24"/>
              </w:rPr>
            </w:pPr>
          </w:p>
          <w:p w14:paraId="1A84425F" w14:textId="77777777" w:rsidR="00A95FE1" w:rsidRPr="00465745" w:rsidRDefault="00A95FE1" w:rsidP="00DB551A">
            <w:pPr>
              <w:jc w:val="center"/>
              <w:rPr>
                <w:b/>
                <w:sz w:val="24"/>
                <w:szCs w:val="24"/>
              </w:rPr>
            </w:pPr>
            <w:r w:rsidRPr="00465745">
              <w:rPr>
                <w:b/>
                <w:sz w:val="24"/>
                <w:szCs w:val="24"/>
              </w:rPr>
              <w:t>Learning Objectives</w:t>
            </w:r>
          </w:p>
          <w:p w14:paraId="5EF2EACF" w14:textId="77777777" w:rsidR="00A95FE1" w:rsidRPr="00465745" w:rsidRDefault="00A95FE1" w:rsidP="00DB551A">
            <w:pPr>
              <w:jc w:val="center"/>
              <w:rPr>
                <w:b/>
                <w:sz w:val="24"/>
                <w:szCs w:val="24"/>
              </w:rPr>
            </w:pPr>
          </w:p>
        </w:tc>
        <w:tc>
          <w:tcPr>
            <w:tcW w:w="7397" w:type="dxa"/>
          </w:tcPr>
          <w:p w14:paraId="2826FF29" w14:textId="77777777" w:rsidR="00A95FE1" w:rsidRPr="00465745" w:rsidRDefault="00A95FE1" w:rsidP="00DB551A">
            <w:pPr>
              <w:rPr>
                <w:sz w:val="24"/>
                <w:szCs w:val="24"/>
              </w:rPr>
            </w:pPr>
          </w:p>
          <w:p w14:paraId="45C12457" w14:textId="0DF6EFB8" w:rsidR="00BB3C18" w:rsidRPr="00465745" w:rsidRDefault="00A95FE1" w:rsidP="00A95FE1">
            <w:pPr>
              <w:pStyle w:val="ListParagraph"/>
              <w:numPr>
                <w:ilvl w:val="0"/>
                <w:numId w:val="2"/>
              </w:numPr>
              <w:spacing w:after="0" w:line="240" w:lineRule="auto"/>
              <w:rPr>
                <w:sz w:val="24"/>
                <w:szCs w:val="24"/>
              </w:rPr>
            </w:pPr>
            <w:r w:rsidRPr="00465745">
              <w:rPr>
                <w:sz w:val="24"/>
                <w:szCs w:val="24"/>
              </w:rPr>
              <w:t xml:space="preserve">Students will </w:t>
            </w:r>
            <w:r w:rsidR="00B23F93" w:rsidRPr="00465745">
              <w:rPr>
                <w:sz w:val="24"/>
                <w:szCs w:val="24"/>
              </w:rPr>
              <w:t xml:space="preserve">be able to </w:t>
            </w:r>
            <w:r w:rsidR="00CA54E6" w:rsidRPr="00465745">
              <w:rPr>
                <w:sz w:val="24"/>
                <w:szCs w:val="24"/>
              </w:rPr>
              <w:t>identify recycling as a necessary means to red</w:t>
            </w:r>
            <w:r w:rsidR="00ED6B08" w:rsidRPr="00465745">
              <w:rPr>
                <w:sz w:val="24"/>
                <w:szCs w:val="24"/>
              </w:rPr>
              <w:t xml:space="preserve">uce waste and </w:t>
            </w:r>
            <w:r w:rsidR="00422D58" w:rsidRPr="00465745">
              <w:rPr>
                <w:sz w:val="24"/>
                <w:szCs w:val="24"/>
              </w:rPr>
              <w:t>pollution</w:t>
            </w:r>
            <w:r w:rsidR="00BB3C18" w:rsidRPr="00465745">
              <w:rPr>
                <w:sz w:val="24"/>
                <w:szCs w:val="24"/>
              </w:rPr>
              <w:t>.</w:t>
            </w:r>
          </w:p>
          <w:p w14:paraId="7B179A50" w14:textId="69FD2BAF" w:rsidR="00A95FE1" w:rsidRPr="00465745" w:rsidRDefault="00BB3C18" w:rsidP="00A95FE1">
            <w:pPr>
              <w:pStyle w:val="ListParagraph"/>
              <w:numPr>
                <w:ilvl w:val="0"/>
                <w:numId w:val="2"/>
              </w:numPr>
              <w:spacing w:after="0" w:line="240" w:lineRule="auto"/>
              <w:rPr>
                <w:sz w:val="24"/>
                <w:szCs w:val="24"/>
              </w:rPr>
            </w:pPr>
            <w:r w:rsidRPr="00465745">
              <w:rPr>
                <w:sz w:val="24"/>
                <w:szCs w:val="24"/>
              </w:rPr>
              <w:t xml:space="preserve">Students will </w:t>
            </w:r>
            <w:r w:rsidR="00B23F93" w:rsidRPr="00465745">
              <w:rPr>
                <w:sz w:val="24"/>
                <w:szCs w:val="24"/>
              </w:rPr>
              <w:t xml:space="preserve">be able to identify and </w:t>
            </w:r>
            <w:r w:rsidRPr="00465745">
              <w:rPr>
                <w:sz w:val="24"/>
                <w:szCs w:val="24"/>
              </w:rPr>
              <w:t>sort</w:t>
            </w:r>
            <w:r w:rsidR="00B23F93" w:rsidRPr="00465745">
              <w:rPr>
                <w:sz w:val="24"/>
                <w:szCs w:val="24"/>
              </w:rPr>
              <w:t xml:space="preserve"> items that </w:t>
            </w:r>
            <w:r w:rsidR="00ED6B08" w:rsidRPr="00465745">
              <w:rPr>
                <w:sz w:val="24"/>
                <w:szCs w:val="24"/>
              </w:rPr>
              <w:t xml:space="preserve">can be </w:t>
            </w:r>
            <w:r w:rsidR="00422D58" w:rsidRPr="00465745">
              <w:rPr>
                <w:sz w:val="24"/>
                <w:szCs w:val="24"/>
              </w:rPr>
              <w:t>recycle</w:t>
            </w:r>
            <w:r w:rsidR="00ED6B08" w:rsidRPr="00465745">
              <w:rPr>
                <w:sz w:val="24"/>
                <w:szCs w:val="24"/>
              </w:rPr>
              <w:t>d</w:t>
            </w:r>
            <w:r w:rsidR="00422D58" w:rsidRPr="00465745">
              <w:rPr>
                <w:sz w:val="24"/>
                <w:szCs w:val="24"/>
              </w:rPr>
              <w:t>.</w:t>
            </w:r>
          </w:p>
        </w:tc>
      </w:tr>
      <w:tr w:rsidR="00A95FE1" w:rsidRPr="00465745" w14:paraId="55E1FDD4" w14:textId="77777777" w:rsidTr="00DB551A">
        <w:tc>
          <w:tcPr>
            <w:tcW w:w="2179" w:type="dxa"/>
          </w:tcPr>
          <w:p w14:paraId="1FD36263" w14:textId="1D9BF6FF" w:rsidR="00A95FE1" w:rsidRPr="00465745" w:rsidRDefault="00A95FE1" w:rsidP="00DB551A">
            <w:pPr>
              <w:jc w:val="center"/>
              <w:rPr>
                <w:b/>
                <w:sz w:val="24"/>
                <w:szCs w:val="24"/>
              </w:rPr>
            </w:pPr>
          </w:p>
          <w:p w14:paraId="0B722013" w14:textId="77777777" w:rsidR="00A95FE1" w:rsidRPr="00465745" w:rsidRDefault="00A95FE1" w:rsidP="00DB551A">
            <w:pPr>
              <w:jc w:val="center"/>
              <w:rPr>
                <w:b/>
                <w:sz w:val="24"/>
                <w:szCs w:val="24"/>
              </w:rPr>
            </w:pPr>
            <w:r w:rsidRPr="00465745">
              <w:rPr>
                <w:b/>
                <w:sz w:val="24"/>
                <w:szCs w:val="24"/>
              </w:rPr>
              <w:t>Essential Questions</w:t>
            </w:r>
          </w:p>
          <w:p w14:paraId="34451D8B" w14:textId="77777777" w:rsidR="00A95FE1" w:rsidRPr="00465745" w:rsidRDefault="00A95FE1" w:rsidP="00DB551A">
            <w:pPr>
              <w:jc w:val="center"/>
              <w:rPr>
                <w:b/>
                <w:sz w:val="24"/>
                <w:szCs w:val="24"/>
              </w:rPr>
            </w:pPr>
          </w:p>
        </w:tc>
        <w:tc>
          <w:tcPr>
            <w:tcW w:w="7397" w:type="dxa"/>
          </w:tcPr>
          <w:p w14:paraId="5A8B3084" w14:textId="77777777" w:rsidR="00A95FE1" w:rsidRPr="00465745" w:rsidRDefault="00A95FE1" w:rsidP="00DB551A">
            <w:pPr>
              <w:rPr>
                <w:b/>
                <w:sz w:val="24"/>
                <w:szCs w:val="24"/>
              </w:rPr>
            </w:pPr>
          </w:p>
          <w:p w14:paraId="28D11BAF" w14:textId="05AF1EBF" w:rsidR="00A95FE1" w:rsidRPr="00465745" w:rsidRDefault="005F62EA" w:rsidP="00A95FE1">
            <w:pPr>
              <w:pStyle w:val="ListParagraph"/>
              <w:numPr>
                <w:ilvl w:val="0"/>
                <w:numId w:val="2"/>
              </w:numPr>
              <w:spacing w:after="0" w:line="240" w:lineRule="auto"/>
              <w:rPr>
                <w:sz w:val="24"/>
                <w:szCs w:val="24"/>
              </w:rPr>
            </w:pPr>
            <w:r w:rsidRPr="00465745">
              <w:rPr>
                <w:sz w:val="24"/>
                <w:szCs w:val="24"/>
              </w:rPr>
              <w:t>What is recycling</w:t>
            </w:r>
            <w:r w:rsidR="00F43462" w:rsidRPr="00465745">
              <w:rPr>
                <w:sz w:val="24"/>
                <w:szCs w:val="24"/>
              </w:rPr>
              <w:t xml:space="preserve"> and pollution</w:t>
            </w:r>
            <w:r w:rsidR="00A95FE1" w:rsidRPr="00465745">
              <w:rPr>
                <w:sz w:val="24"/>
                <w:szCs w:val="24"/>
              </w:rPr>
              <w:t>?</w:t>
            </w:r>
          </w:p>
          <w:p w14:paraId="644D1F49" w14:textId="3EAD0EC3" w:rsidR="00A95FE1" w:rsidRPr="00465745" w:rsidRDefault="00A95FE1" w:rsidP="005F62EA">
            <w:pPr>
              <w:pStyle w:val="ListParagraph"/>
              <w:numPr>
                <w:ilvl w:val="0"/>
                <w:numId w:val="2"/>
              </w:numPr>
              <w:spacing w:after="0" w:line="240" w:lineRule="auto"/>
              <w:rPr>
                <w:sz w:val="24"/>
                <w:szCs w:val="24"/>
              </w:rPr>
            </w:pPr>
            <w:r w:rsidRPr="00465745">
              <w:rPr>
                <w:sz w:val="24"/>
                <w:szCs w:val="24"/>
              </w:rPr>
              <w:t xml:space="preserve">What </w:t>
            </w:r>
            <w:r w:rsidR="00EF5BD8" w:rsidRPr="00465745">
              <w:rPr>
                <w:sz w:val="24"/>
                <w:szCs w:val="24"/>
              </w:rPr>
              <w:t>are some ways to recycle?</w:t>
            </w:r>
          </w:p>
          <w:p w14:paraId="791FD958" w14:textId="13D24BB5" w:rsidR="00F43462" w:rsidRPr="00465745" w:rsidRDefault="00F43462" w:rsidP="005F62EA">
            <w:pPr>
              <w:pStyle w:val="ListParagraph"/>
              <w:numPr>
                <w:ilvl w:val="0"/>
                <w:numId w:val="2"/>
              </w:numPr>
              <w:spacing w:after="0" w:line="240" w:lineRule="auto"/>
              <w:rPr>
                <w:sz w:val="24"/>
                <w:szCs w:val="24"/>
              </w:rPr>
            </w:pPr>
            <w:r w:rsidRPr="00465745">
              <w:rPr>
                <w:sz w:val="24"/>
                <w:szCs w:val="24"/>
              </w:rPr>
              <w:t>How can we reduce the amount of garbage in our classroom?</w:t>
            </w:r>
          </w:p>
        </w:tc>
      </w:tr>
      <w:tr w:rsidR="00A95FE1" w:rsidRPr="00465745" w14:paraId="5ACA4947" w14:textId="77777777" w:rsidTr="00DB551A">
        <w:tc>
          <w:tcPr>
            <w:tcW w:w="2179" w:type="dxa"/>
          </w:tcPr>
          <w:p w14:paraId="59D38767" w14:textId="591C6876" w:rsidR="00A95FE1" w:rsidRPr="00465745" w:rsidRDefault="00A95FE1" w:rsidP="00DB551A">
            <w:pPr>
              <w:jc w:val="center"/>
              <w:rPr>
                <w:b/>
                <w:sz w:val="24"/>
                <w:szCs w:val="24"/>
              </w:rPr>
            </w:pPr>
          </w:p>
          <w:p w14:paraId="3AEE0AAD" w14:textId="7792139D" w:rsidR="00F2471F" w:rsidRPr="00465745" w:rsidRDefault="00F2471F" w:rsidP="00DB551A">
            <w:pPr>
              <w:jc w:val="center"/>
              <w:rPr>
                <w:b/>
                <w:sz w:val="24"/>
                <w:szCs w:val="24"/>
              </w:rPr>
            </w:pPr>
          </w:p>
          <w:p w14:paraId="22FE6F02" w14:textId="31E05A00" w:rsidR="00A95FE1" w:rsidRPr="00465745" w:rsidRDefault="00F2471F" w:rsidP="00DB551A">
            <w:pPr>
              <w:jc w:val="center"/>
              <w:rPr>
                <w:b/>
                <w:sz w:val="24"/>
                <w:szCs w:val="24"/>
              </w:rPr>
            </w:pPr>
            <w:r w:rsidRPr="00465745">
              <w:rPr>
                <w:b/>
                <w:sz w:val="24"/>
                <w:szCs w:val="24"/>
              </w:rPr>
              <w:t>St</w:t>
            </w:r>
            <w:r w:rsidR="00A95FE1" w:rsidRPr="00465745">
              <w:rPr>
                <w:b/>
                <w:sz w:val="24"/>
                <w:szCs w:val="24"/>
              </w:rPr>
              <w:t>andards</w:t>
            </w:r>
          </w:p>
          <w:p w14:paraId="15F56B7B" w14:textId="77777777" w:rsidR="00A95FE1" w:rsidRPr="00465745" w:rsidRDefault="00A95FE1" w:rsidP="00DB551A">
            <w:pPr>
              <w:jc w:val="center"/>
              <w:rPr>
                <w:b/>
                <w:sz w:val="24"/>
                <w:szCs w:val="24"/>
              </w:rPr>
            </w:pPr>
          </w:p>
        </w:tc>
        <w:tc>
          <w:tcPr>
            <w:tcW w:w="7397" w:type="dxa"/>
          </w:tcPr>
          <w:p w14:paraId="6F087BE6" w14:textId="3A07653F" w:rsidR="00196EF5" w:rsidRPr="00F507A9" w:rsidRDefault="006861B3" w:rsidP="00196EF5">
            <w:pPr>
              <w:spacing w:after="0" w:line="240" w:lineRule="auto"/>
              <w:rPr>
                <w:sz w:val="24"/>
                <w:szCs w:val="24"/>
                <w:lang w:bidi="x-none"/>
              </w:rPr>
            </w:pPr>
            <w:r w:rsidRPr="00121680">
              <w:rPr>
                <w:sz w:val="24"/>
                <w:szCs w:val="24"/>
              </w:rPr>
              <w:t>Student:</w:t>
            </w:r>
            <w:r w:rsidR="00A95FE1" w:rsidRPr="00196EF5">
              <w:rPr>
                <w:sz w:val="24"/>
                <w:szCs w:val="24"/>
              </w:rPr>
              <w:t xml:space="preserve"> </w:t>
            </w:r>
            <w:r w:rsidR="00196EF5" w:rsidRPr="00196EF5">
              <w:rPr>
                <w:sz w:val="24"/>
                <w:szCs w:val="24"/>
                <w:u w:val="single"/>
                <w:lang w:bidi="x-none"/>
              </w:rPr>
              <w:t xml:space="preserve"> </w:t>
            </w:r>
            <w:r w:rsidR="00196EF5" w:rsidRPr="00F507A9">
              <w:rPr>
                <w:sz w:val="24"/>
                <w:szCs w:val="24"/>
                <w:lang w:bidi="x-none"/>
              </w:rPr>
              <w:t>NYS Science Standards:</w:t>
            </w:r>
          </w:p>
          <w:p w14:paraId="7BD9F085" w14:textId="5F0BA6CC" w:rsidR="00196EF5" w:rsidRPr="00196EF5" w:rsidRDefault="00196EF5" w:rsidP="00196EF5">
            <w:pPr>
              <w:pStyle w:val="ListParagraph"/>
              <w:numPr>
                <w:ilvl w:val="0"/>
                <w:numId w:val="9"/>
              </w:numPr>
              <w:spacing w:after="0" w:line="240" w:lineRule="auto"/>
              <w:rPr>
                <w:sz w:val="24"/>
                <w:szCs w:val="24"/>
                <w:lang w:bidi="x-none"/>
              </w:rPr>
            </w:pPr>
            <w:r w:rsidRPr="00196EF5">
              <w:rPr>
                <w:sz w:val="24"/>
                <w:szCs w:val="24"/>
              </w:rPr>
              <w:t>3.1c     Objects have properties that can be observed, described, and/or measured: length, width, volume, size, shape, mass or weight, temperature, texture, flexibility, reflectiveness of light.</w:t>
            </w:r>
          </w:p>
          <w:p w14:paraId="72ED0843" w14:textId="77777777" w:rsidR="00196EF5" w:rsidRPr="00196EF5" w:rsidRDefault="00196EF5" w:rsidP="00196EF5">
            <w:pPr>
              <w:pStyle w:val="ListParagraph"/>
              <w:numPr>
                <w:ilvl w:val="0"/>
                <w:numId w:val="9"/>
              </w:numPr>
              <w:rPr>
                <w:sz w:val="24"/>
                <w:szCs w:val="24"/>
                <w:lang w:bidi="x-none"/>
              </w:rPr>
            </w:pPr>
            <w:r w:rsidRPr="00196EF5">
              <w:rPr>
                <w:sz w:val="24"/>
                <w:szCs w:val="24"/>
              </w:rPr>
              <w:t>3.1f     Objects and/or materials can be sorted or classified according to their properties.</w:t>
            </w:r>
          </w:p>
          <w:p w14:paraId="05CA682D" w14:textId="6537D686" w:rsidR="0050270E" w:rsidRDefault="0050270E" w:rsidP="00121680">
            <w:pPr>
              <w:spacing w:after="0"/>
              <w:rPr>
                <w:sz w:val="24"/>
                <w:szCs w:val="24"/>
              </w:rPr>
            </w:pPr>
            <w:r>
              <w:rPr>
                <w:sz w:val="24"/>
                <w:szCs w:val="24"/>
              </w:rPr>
              <w:t>Teacher: Domain 3 Instruction</w:t>
            </w:r>
          </w:p>
          <w:p w14:paraId="0A62EC8D" w14:textId="7EBC0D8F" w:rsidR="00196EF5" w:rsidRDefault="00121680" w:rsidP="0050270E">
            <w:pPr>
              <w:ind w:left="720"/>
              <w:rPr>
                <w:lang w:bidi="x-none"/>
              </w:rPr>
            </w:pPr>
            <w:r>
              <w:rPr>
                <w:sz w:val="24"/>
                <w:szCs w:val="24"/>
              </w:rPr>
              <w:t xml:space="preserve">    </w:t>
            </w:r>
            <w:r w:rsidR="0050270E">
              <w:rPr>
                <w:sz w:val="24"/>
                <w:szCs w:val="24"/>
              </w:rPr>
              <w:t>Component 3C Engaging Students in Learning</w:t>
            </w:r>
          </w:p>
          <w:p w14:paraId="032919AA" w14:textId="77777777" w:rsidR="009F530A" w:rsidRPr="00465745" w:rsidRDefault="009F530A" w:rsidP="00DB551A">
            <w:pPr>
              <w:rPr>
                <w:sz w:val="24"/>
                <w:szCs w:val="24"/>
              </w:rPr>
            </w:pPr>
          </w:p>
        </w:tc>
      </w:tr>
      <w:tr w:rsidR="00A95FE1" w:rsidRPr="00465745" w14:paraId="3D1114E8" w14:textId="77777777" w:rsidTr="00DB551A">
        <w:tc>
          <w:tcPr>
            <w:tcW w:w="2179" w:type="dxa"/>
          </w:tcPr>
          <w:p w14:paraId="1D69FD51" w14:textId="77777777" w:rsidR="00A95FE1" w:rsidRPr="00465745" w:rsidRDefault="00A95FE1" w:rsidP="00DB551A">
            <w:pPr>
              <w:jc w:val="center"/>
              <w:rPr>
                <w:b/>
                <w:sz w:val="24"/>
                <w:szCs w:val="24"/>
              </w:rPr>
            </w:pPr>
          </w:p>
          <w:p w14:paraId="0627D2B6" w14:textId="77777777" w:rsidR="00A95FE1" w:rsidRPr="00465745" w:rsidRDefault="00A95FE1" w:rsidP="00DB551A">
            <w:pPr>
              <w:jc w:val="center"/>
              <w:rPr>
                <w:b/>
                <w:sz w:val="24"/>
                <w:szCs w:val="24"/>
              </w:rPr>
            </w:pPr>
            <w:r w:rsidRPr="00465745">
              <w:rPr>
                <w:b/>
                <w:sz w:val="24"/>
                <w:szCs w:val="24"/>
              </w:rPr>
              <w:t>Materials and Resources</w:t>
            </w:r>
          </w:p>
          <w:p w14:paraId="40CB5221" w14:textId="77777777" w:rsidR="00A95FE1" w:rsidRPr="00465745" w:rsidRDefault="00A95FE1" w:rsidP="00DB551A">
            <w:pPr>
              <w:jc w:val="center"/>
              <w:rPr>
                <w:b/>
                <w:sz w:val="24"/>
                <w:szCs w:val="24"/>
              </w:rPr>
            </w:pPr>
          </w:p>
        </w:tc>
        <w:tc>
          <w:tcPr>
            <w:tcW w:w="7397" w:type="dxa"/>
          </w:tcPr>
          <w:p w14:paraId="531A96CD" w14:textId="252DE99C" w:rsidR="00A95FE1" w:rsidRPr="00465745" w:rsidRDefault="00A95FE1" w:rsidP="00DB551A">
            <w:pPr>
              <w:rPr>
                <w:sz w:val="24"/>
                <w:szCs w:val="24"/>
              </w:rPr>
            </w:pPr>
          </w:p>
          <w:p w14:paraId="4BA2CF00" w14:textId="3D76D000" w:rsidR="00A95FE1" w:rsidRPr="00465745" w:rsidRDefault="003F7463" w:rsidP="00822307">
            <w:pPr>
              <w:spacing w:after="0" w:line="240" w:lineRule="auto"/>
              <w:rPr>
                <w:sz w:val="24"/>
                <w:szCs w:val="24"/>
              </w:rPr>
            </w:pPr>
            <w:r w:rsidRPr="00465745">
              <w:rPr>
                <w:sz w:val="24"/>
                <w:szCs w:val="24"/>
              </w:rPr>
              <w:t>picture</w:t>
            </w:r>
            <w:r w:rsidR="005F62EA" w:rsidRPr="00465745">
              <w:rPr>
                <w:sz w:val="24"/>
                <w:szCs w:val="24"/>
              </w:rPr>
              <w:t xml:space="preserve"> cards</w:t>
            </w:r>
          </w:p>
          <w:p w14:paraId="00A55E5F" w14:textId="77777777" w:rsidR="003F7463" w:rsidRPr="00465745" w:rsidRDefault="003F7463" w:rsidP="00822307">
            <w:pPr>
              <w:spacing w:after="0" w:line="240" w:lineRule="auto"/>
              <w:rPr>
                <w:sz w:val="24"/>
                <w:szCs w:val="24"/>
              </w:rPr>
            </w:pPr>
            <w:r w:rsidRPr="00465745">
              <w:rPr>
                <w:sz w:val="24"/>
                <w:szCs w:val="24"/>
              </w:rPr>
              <w:t>recycling materials</w:t>
            </w:r>
          </w:p>
          <w:p w14:paraId="3E181602" w14:textId="42CE8F18" w:rsidR="006528FF" w:rsidRPr="00465745" w:rsidRDefault="006528FF" w:rsidP="00822307">
            <w:pPr>
              <w:spacing w:line="240" w:lineRule="auto"/>
              <w:rPr>
                <w:sz w:val="24"/>
                <w:szCs w:val="24"/>
              </w:rPr>
            </w:pPr>
            <w:r w:rsidRPr="00465745">
              <w:rPr>
                <w:sz w:val="24"/>
                <w:szCs w:val="24"/>
              </w:rPr>
              <w:t>recycling workshee</w:t>
            </w:r>
            <w:r w:rsidR="009F530A">
              <w:rPr>
                <w:sz w:val="24"/>
                <w:szCs w:val="24"/>
              </w:rPr>
              <w:t>t</w:t>
            </w:r>
          </w:p>
        </w:tc>
      </w:tr>
      <w:tr w:rsidR="00A95FE1" w:rsidRPr="00465745" w14:paraId="1F998A20" w14:textId="77777777" w:rsidTr="00DB551A">
        <w:tc>
          <w:tcPr>
            <w:tcW w:w="2179" w:type="dxa"/>
          </w:tcPr>
          <w:p w14:paraId="535BDB60" w14:textId="77777777" w:rsidR="00A95FE1" w:rsidRPr="00465745" w:rsidRDefault="00A95FE1" w:rsidP="00DB551A">
            <w:pPr>
              <w:jc w:val="center"/>
              <w:rPr>
                <w:b/>
                <w:sz w:val="24"/>
                <w:szCs w:val="24"/>
              </w:rPr>
            </w:pPr>
          </w:p>
          <w:p w14:paraId="05FBDC94" w14:textId="77777777" w:rsidR="00A95FE1" w:rsidRPr="00465745" w:rsidRDefault="00A95FE1" w:rsidP="00DB551A">
            <w:pPr>
              <w:jc w:val="center"/>
              <w:rPr>
                <w:b/>
                <w:sz w:val="24"/>
                <w:szCs w:val="24"/>
              </w:rPr>
            </w:pPr>
            <w:r w:rsidRPr="00465745">
              <w:rPr>
                <w:b/>
                <w:sz w:val="24"/>
                <w:szCs w:val="24"/>
              </w:rPr>
              <w:t>Vocabulary</w:t>
            </w:r>
          </w:p>
          <w:p w14:paraId="2A49C00E" w14:textId="77777777" w:rsidR="00A95FE1" w:rsidRPr="00465745" w:rsidRDefault="00A95FE1" w:rsidP="00DB551A">
            <w:pPr>
              <w:jc w:val="center"/>
              <w:rPr>
                <w:b/>
                <w:sz w:val="24"/>
                <w:szCs w:val="24"/>
              </w:rPr>
            </w:pPr>
          </w:p>
        </w:tc>
        <w:tc>
          <w:tcPr>
            <w:tcW w:w="7397" w:type="dxa"/>
          </w:tcPr>
          <w:p w14:paraId="04B631BF" w14:textId="77777777" w:rsidR="003F7463" w:rsidRPr="00465745" w:rsidRDefault="003F7463" w:rsidP="00DB551A">
            <w:pPr>
              <w:pStyle w:val="ListParagraph"/>
              <w:rPr>
                <w:sz w:val="24"/>
                <w:szCs w:val="24"/>
              </w:rPr>
            </w:pPr>
          </w:p>
          <w:p w14:paraId="0D26ABCD" w14:textId="13D82D6F" w:rsidR="005E6E08" w:rsidRPr="00465745" w:rsidRDefault="003F7463" w:rsidP="00BB1CCB">
            <w:pPr>
              <w:rPr>
                <w:sz w:val="24"/>
                <w:szCs w:val="24"/>
              </w:rPr>
            </w:pPr>
            <w:r w:rsidRPr="00465745">
              <w:rPr>
                <w:sz w:val="24"/>
                <w:szCs w:val="24"/>
              </w:rPr>
              <w:t>r</w:t>
            </w:r>
            <w:r w:rsidR="00BB1CCB" w:rsidRPr="00465745">
              <w:rPr>
                <w:sz w:val="24"/>
                <w:szCs w:val="24"/>
              </w:rPr>
              <w:t>ecycle, reduce, reuse</w:t>
            </w:r>
            <w:r w:rsidR="005F62EA" w:rsidRPr="00465745">
              <w:rPr>
                <w:sz w:val="24"/>
                <w:szCs w:val="24"/>
              </w:rPr>
              <w:t>, pollutio</w:t>
            </w:r>
            <w:r w:rsidR="008E0997" w:rsidRPr="00465745">
              <w:rPr>
                <w:sz w:val="24"/>
                <w:szCs w:val="24"/>
              </w:rPr>
              <w:t>n</w:t>
            </w:r>
          </w:p>
        </w:tc>
      </w:tr>
      <w:tr w:rsidR="00A95FE1" w:rsidRPr="00465745" w14:paraId="59C02F3B" w14:textId="77777777" w:rsidTr="00DB551A">
        <w:tc>
          <w:tcPr>
            <w:tcW w:w="2179" w:type="dxa"/>
          </w:tcPr>
          <w:p w14:paraId="6054BF5F" w14:textId="77777777" w:rsidR="00A95FE1" w:rsidRPr="00465745" w:rsidRDefault="00A95FE1" w:rsidP="00DB551A">
            <w:pPr>
              <w:jc w:val="center"/>
              <w:rPr>
                <w:b/>
                <w:sz w:val="24"/>
                <w:szCs w:val="24"/>
              </w:rPr>
            </w:pPr>
          </w:p>
          <w:p w14:paraId="2E3E7FDF" w14:textId="14640D14" w:rsidR="00A95FE1" w:rsidRPr="00465745" w:rsidRDefault="00C137F6" w:rsidP="00DB551A">
            <w:pPr>
              <w:jc w:val="center"/>
              <w:rPr>
                <w:b/>
                <w:sz w:val="24"/>
                <w:szCs w:val="24"/>
              </w:rPr>
            </w:pPr>
            <w:r w:rsidRPr="00465745">
              <w:rPr>
                <w:b/>
                <w:sz w:val="24"/>
                <w:szCs w:val="24"/>
              </w:rPr>
              <w:t xml:space="preserve"> Procedure</w:t>
            </w:r>
            <w:r w:rsidR="00A95FE1" w:rsidRPr="00465745">
              <w:rPr>
                <w:b/>
                <w:sz w:val="24"/>
                <w:szCs w:val="24"/>
              </w:rPr>
              <w:t>:</w:t>
            </w:r>
          </w:p>
          <w:p w14:paraId="2EBC581E" w14:textId="77777777" w:rsidR="00A95FE1" w:rsidRPr="00465745" w:rsidRDefault="00A95FE1" w:rsidP="00DB551A">
            <w:pPr>
              <w:jc w:val="center"/>
              <w:rPr>
                <w:b/>
                <w:sz w:val="24"/>
                <w:szCs w:val="24"/>
              </w:rPr>
            </w:pPr>
          </w:p>
        </w:tc>
        <w:tc>
          <w:tcPr>
            <w:tcW w:w="7397" w:type="dxa"/>
          </w:tcPr>
          <w:p w14:paraId="68512BFF" w14:textId="200FBA8C" w:rsidR="00A95FE1" w:rsidRPr="00465745" w:rsidRDefault="00A95FE1" w:rsidP="00DB551A">
            <w:pPr>
              <w:jc w:val="both"/>
              <w:rPr>
                <w:sz w:val="24"/>
                <w:szCs w:val="24"/>
              </w:rPr>
            </w:pPr>
            <w:r w:rsidRPr="00465745">
              <w:rPr>
                <w:b/>
                <w:sz w:val="24"/>
                <w:szCs w:val="24"/>
              </w:rPr>
              <w:t xml:space="preserve">Formative assessment: </w:t>
            </w:r>
            <w:r w:rsidR="003E3BD6" w:rsidRPr="00465745">
              <w:rPr>
                <w:sz w:val="24"/>
                <w:szCs w:val="24"/>
              </w:rPr>
              <w:t>S</w:t>
            </w:r>
            <w:r w:rsidRPr="00465745">
              <w:rPr>
                <w:sz w:val="24"/>
                <w:szCs w:val="24"/>
              </w:rPr>
              <w:t xml:space="preserve">tudents </w:t>
            </w:r>
            <w:r w:rsidR="003E3BD6" w:rsidRPr="00465745">
              <w:rPr>
                <w:sz w:val="24"/>
                <w:szCs w:val="24"/>
              </w:rPr>
              <w:t xml:space="preserve">will be placed </w:t>
            </w:r>
            <w:r w:rsidRPr="00465745">
              <w:rPr>
                <w:sz w:val="24"/>
                <w:szCs w:val="24"/>
              </w:rPr>
              <w:t>into groups and give</w:t>
            </w:r>
            <w:r w:rsidR="003E3BD6" w:rsidRPr="00465745">
              <w:rPr>
                <w:sz w:val="24"/>
                <w:szCs w:val="24"/>
              </w:rPr>
              <w:t xml:space="preserve">n </w:t>
            </w:r>
            <w:r w:rsidRPr="00465745">
              <w:rPr>
                <w:sz w:val="24"/>
                <w:szCs w:val="24"/>
              </w:rPr>
              <w:t>a set</w:t>
            </w:r>
            <w:r w:rsidR="005E6E08" w:rsidRPr="00465745">
              <w:rPr>
                <w:sz w:val="24"/>
                <w:szCs w:val="24"/>
              </w:rPr>
              <w:t xml:space="preserve"> of picture cards with items that can and cannot be recycled</w:t>
            </w:r>
            <w:r w:rsidRPr="00465745">
              <w:rPr>
                <w:sz w:val="24"/>
                <w:szCs w:val="24"/>
              </w:rPr>
              <w:t xml:space="preserve">. Students will discuss and sort the cards into </w:t>
            </w:r>
            <w:r w:rsidR="006A15EE" w:rsidRPr="00465745">
              <w:rPr>
                <w:sz w:val="24"/>
                <w:szCs w:val="24"/>
              </w:rPr>
              <w:t xml:space="preserve">the </w:t>
            </w:r>
            <w:r w:rsidRPr="00465745">
              <w:rPr>
                <w:sz w:val="24"/>
                <w:szCs w:val="24"/>
              </w:rPr>
              <w:t>two groups. Teacher will</w:t>
            </w:r>
            <w:r w:rsidR="00520F9F" w:rsidRPr="00465745">
              <w:rPr>
                <w:sz w:val="24"/>
                <w:szCs w:val="24"/>
              </w:rPr>
              <w:t xml:space="preserve"> review the groups </w:t>
            </w:r>
            <w:r w:rsidRPr="00465745">
              <w:rPr>
                <w:sz w:val="24"/>
                <w:szCs w:val="24"/>
              </w:rPr>
              <w:t xml:space="preserve">and </w:t>
            </w:r>
            <w:r w:rsidR="00520F9F" w:rsidRPr="00465745">
              <w:rPr>
                <w:sz w:val="24"/>
                <w:szCs w:val="24"/>
              </w:rPr>
              <w:t xml:space="preserve">students will </w:t>
            </w:r>
            <w:r w:rsidRPr="00465745">
              <w:rPr>
                <w:sz w:val="24"/>
                <w:szCs w:val="24"/>
              </w:rPr>
              <w:t xml:space="preserve">discuss how </w:t>
            </w:r>
            <w:r w:rsidR="00520F9F" w:rsidRPr="00465745">
              <w:rPr>
                <w:sz w:val="24"/>
                <w:szCs w:val="24"/>
              </w:rPr>
              <w:t>they decided to sort the cards.</w:t>
            </w:r>
          </w:p>
          <w:p w14:paraId="0152DD20" w14:textId="675C0045" w:rsidR="00DA5699" w:rsidRPr="00DA5699" w:rsidRDefault="00AE1A85" w:rsidP="00DA5699">
            <w:pPr>
              <w:pStyle w:val="ListParagraph"/>
              <w:numPr>
                <w:ilvl w:val="0"/>
                <w:numId w:val="6"/>
              </w:numPr>
              <w:rPr>
                <w:sz w:val="24"/>
                <w:szCs w:val="24"/>
              </w:rPr>
            </w:pPr>
            <w:r w:rsidRPr="00465745">
              <w:rPr>
                <w:sz w:val="24"/>
                <w:szCs w:val="24"/>
              </w:rPr>
              <w:lastRenderedPageBreak/>
              <w:t xml:space="preserve">Teacher will </w:t>
            </w:r>
            <w:r w:rsidR="00DE2DAA" w:rsidRPr="00465745">
              <w:rPr>
                <w:sz w:val="24"/>
                <w:szCs w:val="24"/>
              </w:rPr>
              <w:t xml:space="preserve">remind students </w:t>
            </w:r>
            <w:r w:rsidR="007817FE" w:rsidRPr="00465745">
              <w:rPr>
                <w:sz w:val="24"/>
                <w:szCs w:val="24"/>
              </w:rPr>
              <w:t xml:space="preserve">about the trash that </w:t>
            </w:r>
            <w:r w:rsidR="000D17B5" w:rsidRPr="00465745">
              <w:rPr>
                <w:sz w:val="24"/>
                <w:szCs w:val="24"/>
              </w:rPr>
              <w:t xml:space="preserve">caused ocean pollution in </w:t>
            </w:r>
            <w:r w:rsidR="007817FE" w:rsidRPr="00465745">
              <w:rPr>
                <w:sz w:val="24"/>
                <w:szCs w:val="24"/>
              </w:rPr>
              <w:t>the previous lesson and their solut</w:t>
            </w:r>
            <w:r w:rsidR="00E95C07" w:rsidRPr="00465745">
              <w:rPr>
                <w:sz w:val="24"/>
                <w:szCs w:val="24"/>
              </w:rPr>
              <w:t>ions to reduce ocean pollution</w:t>
            </w:r>
            <w:r w:rsidR="00C4308C" w:rsidRPr="00465745">
              <w:rPr>
                <w:sz w:val="24"/>
                <w:szCs w:val="24"/>
              </w:rPr>
              <w:t>. Students will be asked to brainstorm</w:t>
            </w:r>
            <w:r w:rsidR="00E95C07" w:rsidRPr="00465745">
              <w:rPr>
                <w:sz w:val="24"/>
                <w:szCs w:val="24"/>
              </w:rPr>
              <w:t xml:space="preserve"> </w:t>
            </w:r>
            <w:r w:rsidR="006A6B2B" w:rsidRPr="00465745">
              <w:rPr>
                <w:sz w:val="24"/>
                <w:szCs w:val="24"/>
              </w:rPr>
              <w:t xml:space="preserve">other </w:t>
            </w:r>
            <w:r w:rsidR="009963BA" w:rsidRPr="00465745">
              <w:rPr>
                <w:sz w:val="24"/>
                <w:szCs w:val="24"/>
              </w:rPr>
              <w:t>places that produce trash</w:t>
            </w:r>
            <w:r w:rsidR="00734D94" w:rsidRPr="00465745">
              <w:rPr>
                <w:sz w:val="24"/>
                <w:szCs w:val="24"/>
              </w:rPr>
              <w:t xml:space="preserve"> and discuss how it affects the environment</w:t>
            </w:r>
            <w:r w:rsidR="009963BA" w:rsidRPr="00465745">
              <w:rPr>
                <w:sz w:val="24"/>
                <w:szCs w:val="24"/>
              </w:rPr>
              <w:t xml:space="preserve">. </w:t>
            </w:r>
            <w:r w:rsidR="007817FE" w:rsidRPr="00465745">
              <w:rPr>
                <w:sz w:val="24"/>
                <w:szCs w:val="24"/>
              </w:rPr>
              <w:t xml:space="preserve">Teacher will </w:t>
            </w:r>
            <w:r w:rsidRPr="00465745">
              <w:rPr>
                <w:sz w:val="24"/>
                <w:szCs w:val="24"/>
              </w:rPr>
              <w:t xml:space="preserve">tell students that today they will learn </w:t>
            </w:r>
            <w:r w:rsidR="00B542C8" w:rsidRPr="00465745">
              <w:rPr>
                <w:sz w:val="24"/>
                <w:szCs w:val="24"/>
              </w:rPr>
              <w:t xml:space="preserve">what is </w:t>
            </w:r>
            <w:r w:rsidRPr="00465745">
              <w:rPr>
                <w:sz w:val="24"/>
                <w:szCs w:val="24"/>
              </w:rPr>
              <w:t>recycling,</w:t>
            </w:r>
            <w:r w:rsidR="00B542C8" w:rsidRPr="00465745">
              <w:rPr>
                <w:sz w:val="24"/>
                <w:szCs w:val="24"/>
              </w:rPr>
              <w:t xml:space="preserve"> the different ways to recycle and how to reduce the amount of classroom trash.</w:t>
            </w:r>
            <w:r w:rsidR="003A6C36" w:rsidRPr="00465745">
              <w:rPr>
                <w:sz w:val="24"/>
                <w:szCs w:val="24"/>
              </w:rPr>
              <w:t xml:space="preserve"> </w:t>
            </w:r>
          </w:p>
          <w:p w14:paraId="4AF661E9" w14:textId="078E2220" w:rsidR="00294BD4" w:rsidRPr="00465745" w:rsidRDefault="00D57A3B" w:rsidP="00EA56C6">
            <w:pPr>
              <w:pStyle w:val="ListParagraph"/>
              <w:numPr>
                <w:ilvl w:val="0"/>
                <w:numId w:val="6"/>
              </w:numPr>
              <w:rPr>
                <w:sz w:val="24"/>
                <w:szCs w:val="24"/>
              </w:rPr>
            </w:pPr>
            <w:r w:rsidRPr="00465745">
              <w:rPr>
                <w:sz w:val="24"/>
                <w:szCs w:val="24"/>
              </w:rPr>
              <w:t xml:space="preserve">Teacher will introduce </w:t>
            </w:r>
            <w:r w:rsidR="003A6C36" w:rsidRPr="00465745">
              <w:rPr>
                <w:sz w:val="24"/>
                <w:szCs w:val="24"/>
              </w:rPr>
              <w:t>recycling</w:t>
            </w:r>
            <w:r w:rsidRPr="00465745">
              <w:rPr>
                <w:sz w:val="24"/>
                <w:szCs w:val="24"/>
              </w:rPr>
              <w:t xml:space="preserve"> and explain </w:t>
            </w:r>
            <w:r w:rsidR="00766C58" w:rsidRPr="00465745">
              <w:rPr>
                <w:sz w:val="24"/>
                <w:szCs w:val="24"/>
              </w:rPr>
              <w:t>materials  can be reused when placed in recycling bins</w:t>
            </w:r>
            <w:r w:rsidR="00921A3B" w:rsidRPr="00465745">
              <w:rPr>
                <w:sz w:val="24"/>
                <w:szCs w:val="24"/>
              </w:rPr>
              <w:t xml:space="preserve"> and it </w:t>
            </w:r>
            <w:r w:rsidR="00D445C0" w:rsidRPr="00465745">
              <w:rPr>
                <w:sz w:val="24"/>
                <w:szCs w:val="24"/>
              </w:rPr>
              <w:t>helps reduce</w:t>
            </w:r>
            <w:r w:rsidR="00921A3B" w:rsidRPr="00465745">
              <w:rPr>
                <w:sz w:val="24"/>
                <w:szCs w:val="24"/>
              </w:rPr>
              <w:t xml:space="preserve"> the amount of trash that goes to landfills</w:t>
            </w:r>
            <w:r w:rsidR="00766C58" w:rsidRPr="00465745">
              <w:rPr>
                <w:sz w:val="24"/>
                <w:szCs w:val="24"/>
              </w:rPr>
              <w:t xml:space="preserve">. </w:t>
            </w:r>
            <w:r w:rsidR="00C4308C" w:rsidRPr="00465745">
              <w:rPr>
                <w:sz w:val="24"/>
                <w:szCs w:val="24"/>
              </w:rPr>
              <w:t xml:space="preserve">Students will explore </w:t>
            </w:r>
            <w:r w:rsidR="00226C6C" w:rsidRPr="00465745">
              <w:rPr>
                <w:sz w:val="24"/>
                <w:szCs w:val="24"/>
              </w:rPr>
              <w:t>and become familiar with different recycling bins</w:t>
            </w:r>
            <w:r w:rsidR="006900CF" w:rsidRPr="00465745">
              <w:rPr>
                <w:sz w:val="24"/>
                <w:szCs w:val="24"/>
              </w:rPr>
              <w:t xml:space="preserve"> and mater</w:t>
            </w:r>
            <w:r w:rsidR="00D445C0" w:rsidRPr="00465745">
              <w:rPr>
                <w:sz w:val="24"/>
                <w:szCs w:val="24"/>
              </w:rPr>
              <w:t>ials that can be placed inside</w:t>
            </w:r>
            <w:r w:rsidR="00226C6C" w:rsidRPr="00465745">
              <w:rPr>
                <w:sz w:val="24"/>
                <w:szCs w:val="24"/>
              </w:rPr>
              <w:t>.</w:t>
            </w:r>
          </w:p>
          <w:p w14:paraId="0D11C848" w14:textId="4D6B442B" w:rsidR="00A95FE1" w:rsidRPr="00465745" w:rsidRDefault="00294BD4" w:rsidP="00EA56C6">
            <w:pPr>
              <w:pStyle w:val="ListParagraph"/>
              <w:numPr>
                <w:ilvl w:val="0"/>
                <w:numId w:val="6"/>
              </w:numPr>
              <w:rPr>
                <w:sz w:val="24"/>
                <w:szCs w:val="24"/>
              </w:rPr>
            </w:pPr>
            <w:r w:rsidRPr="00465745">
              <w:rPr>
                <w:sz w:val="24"/>
                <w:szCs w:val="24"/>
              </w:rPr>
              <w:t>Students will watch a video on recycle,</w:t>
            </w:r>
            <w:r w:rsidR="00AB5D6E" w:rsidRPr="00465745">
              <w:rPr>
                <w:sz w:val="24"/>
                <w:szCs w:val="24"/>
              </w:rPr>
              <w:t xml:space="preserve"> reduce and reuse on BrainPOP.  After watching the video, s</w:t>
            </w:r>
            <w:r w:rsidRPr="00465745">
              <w:rPr>
                <w:sz w:val="24"/>
                <w:szCs w:val="24"/>
              </w:rPr>
              <w:t xml:space="preserve">tudents will discuss the importance of recycling and </w:t>
            </w:r>
            <w:r w:rsidR="00D826DC" w:rsidRPr="00465745">
              <w:rPr>
                <w:sz w:val="24"/>
                <w:szCs w:val="24"/>
              </w:rPr>
              <w:t xml:space="preserve">how it helps the environment. </w:t>
            </w:r>
            <w:r w:rsidR="00AE1A85" w:rsidRPr="00465745">
              <w:rPr>
                <w:sz w:val="24"/>
                <w:szCs w:val="24"/>
              </w:rPr>
              <w:t xml:space="preserve"> </w:t>
            </w:r>
          </w:p>
          <w:p w14:paraId="62AC576A" w14:textId="7CDBE1C9" w:rsidR="002E5DA3" w:rsidRPr="00465745" w:rsidRDefault="009067D4" w:rsidP="00EA56C6">
            <w:pPr>
              <w:pStyle w:val="ListParagraph"/>
              <w:numPr>
                <w:ilvl w:val="0"/>
                <w:numId w:val="6"/>
              </w:numPr>
              <w:rPr>
                <w:sz w:val="24"/>
                <w:szCs w:val="24"/>
              </w:rPr>
            </w:pPr>
            <w:r w:rsidRPr="00465745">
              <w:rPr>
                <w:sz w:val="24"/>
                <w:szCs w:val="24"/>
                <w:u w:val="single"/>
              </w:rPr>
              <w:t>Activity</w:t>
            </w:r>
            <w:r w:rsidRPr="00465745">
              <w:rPr>
                <w:sz w:val="24"/>
                <w:szCs w:val="24"/>
              </w:rPr>
              <w:t xml:space="preserve">: </w:t>
            </w:r>
            <w:r w:rsidR="00537D2C" w:rsidRPr="00465745">
              <w:rPr>
                <w:sz w:val="24"/>
                <w:szCs w:val="24"/>
              </w:rPr>
              <w:t xml:space="preserve">(On a previous day, </w:t>
            </w:r>
            <w:r w:rsidR="00C8692E" w:rsidRPr="00465745">
              <w:rPr>
                <w:sz w:val="24"/>
                <w:szCs w:val="24"/>
              </w:rPr>
              <w:t>each student</w:t>
            </w:r>
            <w:r w:rsidR="00537D2C" w:rsidRPr="00465745">
              <w:rPr>
                <w:sz w:val="24"/>
                <w:szCs w:val="24"/>
              </w:rPr>
              <w:t xml:space="preserve"> will have kept all the trash they produce </w:t>
            </w:r>
            <w:r w:rsidR="00C8692E" w:rsidRPr="00465745">
              <w:rPr>
                <w:sz w:val="24"/>
                <w:szCs w:val="24"/>
              </w:rPr>
              <w:t xml:space="preserve">in </w:t>
            </w:r>
            <w:r w:rsidR="006B0AA1" w:rsidRPr="00465745">
              <w:rPr>
                <w:sz w:val="24"/>
                <w:szCs w:val="24"/>
              </w:rPr>
              <w:t xml:space="preserve">one </w:t>
            </w:r>
            <w:r w:rsidR="00C8692E" w:rsidRPr="00465745">
              <w:rPr>
                <w:sz w:val="24"/>
                <w:szCs w:val="24"/>
              </w:rPr>
              <w:t>school</w:t>
            </w:r>
            <w:r w:rsidR="006B0AA1" w:rsidRPr="00465745">
              <w:rPr>
                <w:sz w:val="24"/>
                <w:szCs w:val="24"/>
              </w:rPr>
              <w:t xml:space="preserve"> day</w:t>
            </w:r>
            <w:r w:rsidR="00C8692E" w:rsidRPr="00465745">
              <w:rPr>
                <w:sz w:val="24"/>
                <w:szCs w:val="24"/>
              </w:rPr>
              <w:t xml:space="preserve"> </w:t>
            </w:r>
            <w:r w:rsidR="00537D2C" w:rsidRPr="00465745">
              <w:rPr>
                <w:sz w:val="24"/>
                <w:szCs w:val="24"/>
              </w:rPr>
              <w:t xml:space="preserve">in a </w:t>
            </w:r>
            <w:r w:rsidR="00C8692E" w:rsidRPr="00465745">
              <w:rPr>
                <w:sz w:val="24"/>
                <w:szCs w:val="24"/>
              </w:rPr>
              <w:t>bag.)</w:t>
            </w:r>
            <w:r w:rsidR="0008622A" w:rsidRPr="00465745">
              <w:rPr>
                <w:sz w:val="24"/>
                <w:szCs w:val="24"/>
              </w:rPr>
              <w:t xml:space="preserve"> </w:t>
            </w:r>
            <w:r w:rsidR="00773947" w:rsidRPr="00465745">
              <w:rPr>
                <w:sz w:val="24"/>
                <w:szCs w:val="24"/>
              </w:rPr>
              <w:t xml:space="preserve">Teacher will ask students to take out the contents of their bag and place it on their desk. </w:t>
            </w:r>
            <w:r w:rsidR="002E5DA3" w:rsidRPr="00465745">
              <w:rPr>
                <w:sz w:val="24"/>
                <w:szCs w:val="24"/>
              </w:rPr>
              <w:t>Teacher will tell students to analyze the trash on their desk. What do you think about the amount of trash that has been produced in one day? How does it compare with your peers?</w:t>
            </w:r>
          </w:p>
          <w:p w14:paraId="30F6A014" w14:textId="23D69638" w:rsidR="0008622A" w:rsidRPr="00465745" w:rsidRDefault="00D445C0" w:rsidP="00EA56C6">
            <w:pPr>
              <w:pStyle w:val="ListParagraph"/>
              <w:numPr>
                <w:ilvl w:val="0"/>
                <w:numId w:val="6"/>
              </w:numPr>
              <w:rPr>
                <w:sz w:val="24"/>
                <w:szCs w:val="24"/>
              </w:rPr>
            </w:pPr>
            <w:r w:rsidRPr="00465745">
              <w:rPr>
                <w:sz w:val="24"/>
                <w:szCs w:val="24"/>
              </w:rPr>
              <w:t>S</w:t>
            </w:r>
            <w:r w:rsidR="00A9714C" w:rsidRPr="00465745">
              <w:rPr>
                <w:sz w:val="24"/>
                <w:szCs w:val="24"/>
              </w:rPr>
              <w:t xml:space="preserve">tudents will </w:t>
            </w:r>
            <w:r w:rsidR="006671AF" w:rsidRPr="00465745">
              <w:rPr>
                <w:sz w:val="24"/>
                <w:szCs w:val="24"/>
              </w:rPr>
              <w:t xml:space="preserve">then </w:t>
            </w:r>
            <w:r w:rsidR="00A9714C" w:rsidRPr="00465745">
              <w:rPr>
                <w:sz w:val="24"/>
                <w:szCs w:val="24"/>
              </w:rPr>
              <w:t xml:space="preserve">work with a partner to discuss and </w:t>
            </w:r>
            <w:r w:rsidRPr="00465745">
              <w:rPr>
                <w:sz w:val="24"/>
                <w:szCs w:val="24"/>
              </w:rPr>
              <w:t xml:space="preserve">sort the items </w:t>
            </w:r>
            <w:r w:rsidR="0006519D" w:rsidRPr="00465745">
              <w:rPr>
                <w:sz w:val="24"/>
                <w:szCs w:val="24"/>
              </w:rPr>
              <w:t xml:space="preserve">according to </w:t>
            </w:r>
            <w:r w:rsidR="006843F4" w:rsidRPr="00465745">
              <w:rPr>
                <w:sz w:val="24"/>
                <w:szCs w:val="24"/>
              </w:rPr>
              <w:t xml:space="preserve">the recycling </w:t>
            </w:r>
            <w:r w:rsidR="00A9714C" w:rsidRPr="00465745">
              <w:rPr>
                <w:sz w:val="24"/>
                <w:szCs w:val="24"/>
              </w:rPr>
              <w:t>bins explored</w:t>
            </w:r>
            <w:r w:rsidR="00423C02" w:rsidRPr="00465745">
              <w:rPr>
                <w:sz w:val="24"/>
                <w:szCs w:val="24"/>
              </w:rPr>
              <w:t xml:space="preserve"> in class. Students will draw and label the items </w:t>
            </w:r>
            <w:r w:rsidR="00A9714C" w:rsidRPr="00465745">
              <w:rPr>
                <w:sz w:val="24"/>
                <w:szCs w:val="24"/>
              </w:rPr>
              <w:t xml:space="preserve">under </w:t>
            </w:r>
            <w:r w:rsidR="002E5DA3" w:rsidRPr="00465745">
              <w:rPr>
                <w:sz w:val="24"/>
                <w:szCs w:val="24"/>
              </w:rPr>
              <w:t>e</w:t>
            </w:r>
            <w:r w:rsidR="002F4777" w:rsidRPr="00465745">
              <w:rPr>
                <w:sz w:val="24"/>
                <w:szCs w:val="24"/>
              </w:rPr>
              <w:t xml:space="preserve">ach column on their </w:t>
            </w:r>
            <w:r w:rsidR="002E5DA3" w:rsidRPr="00465745">
              <w:rPr>
                <w:sz w:val="24"/>
                <w:szCs w:val="24"/>
              </w:rPr>
              <w:t xml:space="preserve">worksheet. </w:t>
            </w:r>
          </w:p>
          <w:p w14:paraId="16D7B64B" w14:textId="34CD5CD7" w:rsidR="0099112D" w:rsidRPr="0099112D" w:rsidRDefault="0099112D" w:rsidP="0099112D">
            <w:pPr>
              <w:pStyle w:val="ListParagraph"/>
              <w:numPr>
                <w:ilvl w:val="0"/>
                <w:numId w:val="6"/>
              </w:numPr>
              <w:rPr>
                <w:sz w:val="24"/>
                <w:szCs w:val="24"/>
              </w:rPr>
            </w:pPr>
            <w:r>
              <w:rPr>
                <w:sz w:val="24"/>
                <w:szCs w:val="24"/>
              </w:rPr>
              <w:t xml:space="preserve">Tell students </w:t>
            </w:r>
            <w:r w:rsidRPr="0099112D">
              <w:rPr>
                <w:sz w:val="24"/>
                <w:szCs w:val="24"/>
              </w:rPr>
              <w:t>there are things that they can do every day to reduce the amount of trash that they make</w:t>
            </w:r>
            <w:r>
              <w:rPr>
                <w:sz w:val="24"/>
                <w:szCs w:val="24"/>
              </w:rPr>
              <w:t xml:space="preserve"> not only</w:t>
            </w:r>
            <w:r w:rsidR="00B735C4">
              <w:rPr>
                <w:sz w:val="24"/>
                <w:szCs w:val="24"/>
              </w:rPr>
              <w:t xml:space="preserve"> in school, but everywhere</w:t>
            </w:r>
            <w:r w:rsidRPr="0099112D">
              <w:rPr>
                <w:sz w:val="24"/>
                <w:szCs w:val="24"/>
              </w:rPr>
              <w:t>. Have students sh</w:t>
            </w:r>
            <w:r>
              <w:rPr>
                <w:sz w:val="24"/>
                <w:szCs w:val="24"/>
              </w:rPr>
              <w:t xml:space="preserve">are what they will do to reduce the amount of trash </w:t>
            </w:r>
            <w:r w:rsidR="00B735C4">
              <w:rPr>
                <w:sz w:val="24"/>
                <w:szCs w:val="24"/>
              </w:rPr>
              <w:t xml:space="preserve">they produce. </w:t>
            </w:r>
          </w:p>
          <w:p w14:paraId="36C8F5B9" w14:textId="77777777" w:rsidR="00465745" w:rsidRPr="00B735C4" w:rsidRDefault="00465745" w:rsidP="00B735C4">
            <w:pPr>
              <w:rPr>
                <w:sz w:val="24"/>
                <w:szCs w:val="24"/>
              </w:rPr>
            </w:pPr>
          </w:p>
          <w:p w14:paraId="35CECDF6" w14:textId="794D0413" w:rsidR="00A95FE1" w:rsidRPr="00465745" w:rsidRDefault="00A95FE1" w:rsidP="00DB551A">
            <w:pPr>
              <w:ind w:left="360"/>
              <w:rPr>
                <w:sz w:val="24"/>
                <w:szCs w:val="24"/>
              </w:rPr>
            </w:pPr>
          </w:p>
        </w:tc>
      </w:tr>
      <w:tr w:rsidR="00A95FE1" w:rsidRPr="00465745" w14:paraId="5AB282C9" w14:textId="77777777" w:rsidTr="00620C1B">
        <w:trPr>
          <w:trHeight w:val="1430"/>
        </w:trPr>
        <w:tc>
          <w:tcPr>
            <w:tcW w:w="2179" w:type="dxa"/>
          </w:tcPr>
          <w:p w14:paraId="3CE0D49C" w14:textId="77777777" w:rsidR="00A95FE1" w:rsidRPr="00465745" w:rsidRDefault="00A95FE1" w:rsidP="00DB551A">
            <w:pPr>
              <w:jc w:val="center"/>
              <w:rPr>
                <w:b/>
                <w:sz w:val="24"/>
                <w:szCs w:val="24"/>
              </w:rPr>
            </w:pPr>
          </w:p>
          <w:p w14:paraId="184926E9" w14:textId="73978CC1" w:rsidR="00A95FE1" w:rsidRPr="00465745" w:rsidRDefault="00620C1B" w:rsidP="00DB551A">
            <w:pPr>
              <w:jc w:val="center"/>
              <w:rPr>
                <w:b/>
                <w:sz w:val="24"/>
                <w:szCs w:val="24"/>
              </w:rPr>
            </w:pPr>
            <w:r w:rsidRPr="00465745">
              <w:rPr>
                <w:b/>
                <w:sz w:val="24"/>
                <w:szCs w:val="24"/>
              </w:rPr>
              <w:t>Summative Assessment</w:t>
            </w:r>
          </w:p>
          <w:p w14:paraId="49668200" w14:textId="25ACDC98" w:rsidR="00A95FE1" w:rsidRPr="00465745" w:rsidRDefault="00A95FE1" w:rsidP="00DB551A">
            <w:pPr>
              <w:jc w:val="center"/>
              <w:rPr>
                <w:b/>
                <w:sz w:val="24"/>
                <w:szCs w:val="24"/>
              </w:rPr>
            </w:pPr>
          </w:p>
        </w:tc>
        <w:tc>
          <w:tcPr>
            <w:tcW w:w="7397" w:type="dxa"/>
          </w:tcPr>
          <w:p w14:paraId="25B6B1DE" w14:textId="3F937A8E" w:rsidR="00A95FE1" w:rsidRPr="00465745" w:rsidRDefault="00A95FE1" w:rsidP="00E3573F">
            <w:pPr>
              <w:spacing w:after="0" w:line="240" w:lineRule="auto"/>
              <w:rPr>
                <w:b/>
                <w:sz w:val="24"/>
                <w:szCs w:val="24"/>
              </w:rPr>
            </w:pPr>
          </w:p>
          <w:p w14:paraId="6CD24BCA" w14:textId="7252330B" w:rsidR="00A95FE1" w:rsidRPr="00620C1B" w:rsidRDefault="006671AF" w:rsidP="00DB551A">
            <w:pPr>
              <w:pStyle w:val="ListParagraph"/>
              <w:numPr>
                <w:ilvl w:val="0"/>
                <w:numId w:val="5"/>
              </w:numPr>
              <w:spacing w:after="0" w:line="240" w:lineRule="auto"/>
              <w:rPr>
                <w:sz w:val="24"/>
                <w:szCs w:val="24"/>
              </w:rPr>
            </w:pPr>
            <w:r w:rsidRPr="00465745">
              <w:rPr>
                <w:sz w:val="24"/>
                <w:szCs w:val="24"/>
              </w:rPr>
              <w:t xml:space="preserve">Students will </w:t>
            </w:r>
            <w:r w:rsidR="00BD27A5">
              <w:rPr>
                <w:sz w:val="24"/>
                <w:szCs w:val="24"/>
              </w:rPr>
              <w:t>complete the second part of the worksheet to explain the im</w:t>
            </w:r>
            <w:r w:rsidR="00415D2E">
              <w:rPr>
                <w:sz w:val="24"/>
                <w:szCs w:val="24"/>
              </w:rPr>
              <w:t xml:space="preserve">portance of recycling and its </w:t>
            </w:r>
            <w:r w:rsidR="00BD27A5">
              <w:rPr>
                <w:sz w:val="24"/>
                <w:szCs w:val="24"/>
              </w:rPr>
              <w:t>role in</w:t>
            </w:r>
            <w:r w:rsidR="00415D2E">
              <w:rPr>
                <w:sz w:val="24"/>
                <w:szCs w:val="24"/>
              </w:rPr>
              <w:t xml:space="preserve"> reducing waste</w:t>
            </w:r>
            <w:r w:rsidR="00BD27A5">
              <w:rPr>
                <w:sz w:val="24"/>
                <w:szCs w:val="24"/>
              </w:rPr>
              <w:t>.</w:t>
            </w:r>
          </w:p>
        </w:tc>
      </w:tr>
      <w:tr w:rsidR="00A95FE1" w:rsidRPr="00465745" w14:paraId="01FFE78F" w14:textId="77777777" w:rsidTr="00DB551A">
        <w:trPr>
          <w:trHeight w:val="298"/>
        </w:trPr>
        <w:tc>
          <w:tcPr>
            <w:tcW w:w="2179" w:type="dxa"/>
          </w:tcPr>
          <w:p w14:paraId="0D504359" w14:textId="49B6258B" w:rsidR="00A95FE1" w:rsidRPr="00465745" w:rsidRDefault="00A25FA2" w:rsidP="00DB551A">
            <w:pPr>
              <w:jc w:val="center"/>
              <w:rPr>
                <w:b/>
                <w:sz w:val="24"/>
                <w:szCs w:val="24"/>
              </w:rPr>
            </w:pPr>
            <w:r w:rsidRPr="00465745">
              <w:rPr>
                <w:b/>
                <w:sz w:val="24"/>
                <w:szCs w:val="24"/>
              </w:rPr>
              <w:t>Extension</w:t>
            </w:r>
          </w:p>
        </w:tc>
        <w:tc>
          <w:tcPr>
            <w:tcW w:w="7397" w:type="dxa"/>
          </w:tcPr>
          <w:p w14:paraId="5B345724" w14:textId="4E417B66" w:rsidR="00A95FE1" w:rsidRPr="00465745" w:rsidRDefault="00A95FE1" w:rsidP="00A95FE1">
            <w:pPr>
              <w:pStyle w:val="ListParagraph"/>
              <w:numPr>
                <w:ilvl w:val="0"/>
                <w:numId w:val="1"/>
              </w:numPr>
              <w:spacing w:after="0" w:line="240" w:lineRule="auto"/>
              <w:rPr>
                <w:sz w:val="24"/>
                <w:szCs w:val="24"/>
              </w:rPr>
            </w:pPr>
            <w:r w:rsidRPr="00465745">
              <w:rPr>
                <w:sz w:val="24"/>
                <w:szCs w:val="24"/>
              </w:rPr>
              <w:t xml:space="preserve">Students will </w:t>
            </w:r>
            <w:r w:rsidR="00A25FA2" w:rsidRPr="00465745">
              <w:rPr>
                <w:sz w:val="24"/>
                <w:szCs w:val="24"/>
              </w:rPr>
              <w:t>participate in a field trip to a local recycling center and share their observations with a buddy class.</w:t>
            </w:r>
          </w:p>
        </w:tc>
      </w:tr>
    </w:tbl>
    <w:p w14:paraId="51630681" w14:textId="77777777" w:rsidR="00A95FE1" w:rsidRPr="00465745" w:rsidRDefault="00A95FE1" w:rsidP="00A95FE1">
      <w:pPr>
        <w:rPr>
          <w:b/>
          <w:sz w:val="24"/>
          <w:szCs w:val="24"/>
        </w:rPr>
      </w:pPr>
      <w:r w:rsidRPr="00465745">
        <w:rPr>
          <w:b/>
          <w:sz w:val="24"/>
          <w:szCs w:val="24"/>
        </w:rPr>
        <w:br w:type="textWrapping" w:clear="all"/>
      </w:r>
    </w:p>
    <w:p w14:paraId="5EFD6D7D" w14:textId="77777777" w:rsidR="00A95FE1" w:rsidRPr="00465745" w:rsidRDefault="00A95FE1" w:rsidP="00A95FE1">
      <w:pPr>
        <w:rPr>
          <w:sz w:val="24"/>
          <w:szCs w:val="24"/>
        </w:rPr>
      </w:pPr>
      <w:r w:rsidRPr="00465745">
        <w:rPr>
          <w:sz w:val="24"/>
          <w:szCs w:val="24"/>
        </w:rPr>
        <w:t xml:space="preserve"> </w:t>
      </w:r>
    </w:p>
    <w:p w14:paraId="736E8ABC" w14:textId="77777777" w:rsidR="006874D2" w:rsidRPr="002013E1" w:rsidRDefault="006874D2" w:rsidP="006874D2">
      <w:pPr>
        <w:jc w:val="center"/>
        <w:rPr>
          <w:b/>
          <w:sz w:val="28"/>
          <w:szCs w:val="28"/>
        </w:rPr>
      </w:pPr>
      <w:r w:rsidRPr="002013E1">
        <w:rPr>
          <w:b/>
          <w:sz w:val="28"/>
          <w:szCs w:val="28"/>
        </w:rPr>
        <w:t>Assessment Rubric</w:t>
      </w:r>
    </w:p>
    <w:tbl>
      <w:tblPr>
        <w:tblStyle w:val="TableGrid"/>
        <w:tblW w:w="10764" w:type="dxa"/>
        <w:tblInd w:w="-252" w:type="dxa"/>
        <w:tblLayout w:type="fixed"/>
        <w:tblLook w:val="04A0" w:firstRow="1" w:lastRow="0" w:firstColumn="1" w:lastColumn="0" w:noHBand="0" w:noVBand="1"/>
      </w:tblPr>
      <w:tblGrid>
        <w:gridCol w:w="2556"/>
        <w:gridCol w:w="2736"/>
        <w:gridCol w:w="2736"/>
        <w:gridCol w:w="2736"/>
      </w:tblGrid>
      <w:tr w:rsidR="006874D2" w14:paraId="4FCFD6A5" w14:textId="77777777" w:rsidTr="00D90556">
        <w:tc>
          <w:tcPr>
            <w:tcW w:w="2556" w:type="dxa"/>
          </w:tcPr>
          <w:p w14:paraId="72CD3120" w14:textId="77777777" w:rsidR="006874D2" w:rsidRDefault="006874D2" w:rsidP="002013E1">
            <w:pPr>
              <w:jc w:val="center"/>
              <w:rPr>
                <w:b/>
                <w:sz w:val="24"/>
                <w:szCs w:val="24"/>
              </w:rPr>
            </w:pPr>
            <w:r>
              <w:rPr>
                <w:b/>
                <w:sz w:val="24"/>
                <w:szCs w:val="24"/>
              </w:rPr>
              <w:t>1</w:t>
            </w:r>
          </w:p>
        </w:tc>
        <w:tc>
          <w:tcPr>
            <w:tcW w:w="2736" w:type="dxa"/>
          </w:tcPr>
          <w:p w14:paraId="44E288F1" w14:textId="77777777" w:rsidR="006874D2" w:rsidRDefault="006874D2" w:rsidP="002013E1">
            <w:pPr>
              <w:jc w:val="center"/>
              <w:rPr>
                <w:b/>
                <w:sz w:val="24"/>
                <w:szCs w:val="24"/>
              </w:rPr>
            </w:pPr>
            <w:r>
              <w:rPr>
                <w:b/>
                <w:sz w:val="24"/>
                <w:szCs w:val="24"/>
              </w:rPr>
              <w:t>2</w:t>
            </w:r>
          </w:p>
        </w:tc>
        <w:tc>
          <w:tcPr>
            <w:tcW w:w="2736" w:type="dxa"/>
          </w:tcPr>
          <w:p w14:paraId="41AC6A2E" w14:textId="77777777" w:rsidR="006874D2" w:rsidRDefault="006874D2" w:rsidP="002013E1">
            <w:pPr>
              <w:jc w:val="center"/>
              <w:rPr>
                <w:b/>
                <w:sz w:val="24"/>
                <w:szCs w:val="24"/>
              </w:rPr>
            </w:pPr>
            <w:r>
              <w:rPr>
                <w:b/>
                <w:sz w:val="24"/>
                <w:szCs w:val="24"/>
              </w:rPr>
              <w:t>3</w:t>
            </w:r>
          </w:p>
        </w:tc>
        <w:tc>
          <w:tcPr>
            <w:tcW w:w="2736" w:type="dxa"/>
          </w:tcPr>
          <w:p w14:paraId="0E723E61" w14:textId="77777777" w:rsidR="006874D2" w:rsidRDefault="006874D2" w:rsidP="002013E1">
            <w:pPr>
              <w:jc w:val="center"/>
              <w:rPr>
                <w:b/>
                <w:sz w:val="24"/>
                <w:szCs w:val="24"/>
              </w:rPr>
            </w:pPr>
            <w:r>
              <w:rPr>
                <w:b/>
                <w:sz w:val="24"/>
                <w:szCs w:val="24"/>
              </w:rPr>
              <w:t>4</w:t>
            </w:r>
          </w:p>
        </w:tc>
      </w:tr>
      <w:tr w:rsidR="006874D2" w14:paraId="3F11F024" w14:textId="77777777" w:rsidTr="00D90556">
        <w:trPr>
          <w:trHeight w:val="4850"/>
        </w:trPr>
        <w:tc>
          <w:tcPr>
            <w:tcW w:w="2556" w:type="dxa"/>
          </w:tcPr>
          <w:p w14:paraId="736A55C0" w14:textId="11CB385A" w:rsidR="006874D2" w:rsidRDefault="000557D2" w:rsidP="006874D2">
            <w:pPr>
              <w:pStyle w:val="ListParagraph"/>
              <w:numPr>
                <w:ilvl w:val="0"/>
                <w:numId w:val="4"/>
              </w:numPr>
              <w:spacing w:after="0" w:line="240" w:lineRule="auto"/>
              <w:rPr>
                <w:sz w:val="24"/>
                <w:szCs w:val="24"/>
              </w:rPr>
            </w:pPr>
            <w:r>
              <w:rPr>
                <w:sz w:val="24"/>
                <w:szCs w:val="24"/>
              </w:rPr>
              <w:t>S</w:t>
            </w:r>
            <w:r w:rsidR="002013E1">
              <w:rPr>
                <w:sz w:val="24"/>
                <w:szCs w:val="24"/>
              </w:rPr>
              <w:t xml:space="preserve">ort </w:t>
            </w:r>
            <w:r>
              <w:rPr>
                <w:sz w:val="24"/>
                <w:szCs w:val="24"/>
              </w:rPr>
              <w:t xml:space="preserve">and label </w:t>
            </w:r>
            <w:r w:rsidR="002013E1">
              <w:rPr>
                <w:sz w:val="24"/>
                <w:szCs w:val="24"/>
              </w:rPr>
              <w:t>objects up to one category.</w:t>
            </w:r>
          </w:p>
          <w:p w14:paraId="51689079" w14:textId="582E8111" w:rsidR="006874D2" w:rsidRPr="00110F61" w:rsidRDefault="006874D2" w:rsidP="00110F61">
            <w:pPr>
              <w:spacing w:after="0" w:line="240" w:lineRule="auto"/>
              <w:ind w:left="360"/>
              <w:rPr>
                <w:sz w:val="24"/>
                <w:szCs w:val="24"/>
              </w:rPr>
            </w:pPr>
            <w:r w:rsidRPr="00110F61">
              <w:rPr>
                <w:sz w:val="24"/>
                <w:szCs w:val="24"/>
              </w:rPr>
              <w:t xml:space="preserve"> </w:t>
            </w:r>
          </w:p>
          <w:p w14:paraId="337B5730" w14:textId="173454AE" w:rsidR="006874D2" w:rsidRDefault="006874D2" w:rsidP="004F66D9">
            <w:pPr>
              <w:pStyle w:val="ListParagraph"/>
              <w:numPr>
                <w:ilvl w:val="0"/>
                <w:numId w:val="4"/>
              </w:numPr>
              <w:spacing w:after="0" w:line="240" w:lineRule="auto"/>
              <w:rPr>
                <w:sz w:val="24"/>
                <w:szCs w:val="24"/>
              </w:rPr>
            </w:pPr>
            <w:r>
              <w:rPr>
                <w:sz w:val="24"/>
                <w:szCs w:val="24"/>
              </w:rPr>
              <w:t>Demonstr</w:t>
            </w:r>
            <w:r w:rsidR="004F66D9">
              <w:rPr>
                <w:sz w:val="24"/>
                <w:szCs w:val="24"/>
              </w:rPr>
              <w:t>ate</w:t>
            </w:r>
            <w:r w:rsidR="00D90556">
              <w:rPr>
                <w:sz w:val="24"/>
                <w:szCs w:val="24"/>
              </w:rPr>
              <w:t>s</w:t>
            </w:r>
            <w:r w:rsidR="004F66D9">
              <w:rPr>
                <w:sz w:val="24"/>
                <w:szCs w:val="24"/>
              </w:rPr>
              <w:t xml:space="preserve"> little understanding that recycling </w:t>
            </w:r>
            <w:r w:rsidR="008003CA">
              <w:rPr>
                <w:sz w:val="24"/>
                <w:szCs w:val="24"/>
              </w:rPr>
              <w:t xml:space="preserve">is important and </w:t>
            </w:r>
            <w:r w:rsidR="004F66D9">
              <w:rPr>
                <w:sz w:val="24"/>
                <w:szCs w:val="24"/>
              </w:rPr>
              <w:t>can</w:t>
            </w:r>
            <w:r>
              <w:rPr>
                <w:sz w:val="24"/>
                <w:szCs w:val="24"/>
              </w:rPr>
              <w:t xml:space="preserve"> help the environment.</w:t>
            </w:r>
          </w:p>
          <w:p w14:paraId="1DCC8F20" w14:textId="0E0D85DF" w:rsidR="006874D2" w:rsidRPr="00110F61" w:rsidRDefault="006874D2" w:rsidP="00110F61">
            <w:pPr>
              <w:spacing w:after="0" w:line="240" w:lineRule="auto"/>
              <w:ind w:left="360"/>
              <w:rPr>
                <w:sz w:val="24"/>
                <w:szCs w:val="24"/>
              </w:rPr>
            </w:pPr>
          </w:p>
          <w:p w14:paraId="4B9B8B6D" w14:textId="77777777" w:rsidR="006874D2" w:rsidRDefault="006874D2" w:rsidP="002013E1">
            <w:pPr>
              <w:pStyle w:val="ListParagraph"/>
              <w:rPr>
                <w:sz w:val="24"/>
                <w:szCs w:val="24"/>
              </w:rPr>
            </w:pPr>
          </w:p>
          <w:p w14:paraId="2940B568" w14:textId="77777777" w:rsidR="006874D2" w:rsidRPr="00E933E6" w:rsidRDefault="006874D2" w:rsidP="002013E1">
            <w:pPr>
              <w:rPr>
                <w:sz w:val="24"/>
                <w:szCs w:val="24"/>
              </w:rPr>
            </w:pPr>
          </w:p>
        </w:tc>
        <w:tc>
          <w:tcPr>
            <w:tcW w:w="2736" w:type="dxa"/>
          </w:tcPr>
          <w:p w14:paraId="2E05E048" w14:textId="4F529A65" w:rsidR="002013E1" w:rsidRDefault="000557D2" w:rsidP="002013E1">
            <w:pPr>
              <w:pStyle w:val="ListParagraph"/>
              <w:numPr>
                <w:ilvl w:val="0"/>
                <w:numId w:val="4"/>
              </w:numPr>
              <w:spacing w:after="0" w:line="240" w:lineRule="auto"/>
              <w:rPr>
                <w:sz w:val="24"/>
                <w:szCs w:val="24"/>
              </w:rPr>
            </w:pPr>
            <w:r>
              <w:rPr>
                <w:sz w:val="24"/>
                <w:szCs w:val="24"/>
              </w:rPr>
              <w:t>S</w:t>
            </w:r>
            <w:r w:rsidR="002013E1">
              <w:rPr>
                <w:sz w:val="24"/>
                <w:szCs w:val="24"/>
              </w:rPr>
              <w:t xml:space="preserve">ort </w:t>
            </w:r>
            <w:r>
              <w:rPr>
                <w:sz w:val="24"/>
                <w:szCs w:val="24"/>
              </w:rPr>
              <w:t xml:space="preserve">and label </w:t>
            </w:r>
            <w:r w:rsidR="002013E1">
              <w:rPr>
                <w:sz w:val="24"/>
                <w:szCs w:val="24"/>
              </w:rPr>
              <w:t>objects up to two categories.</w:t>
            </w:r>
          </w:p>
          <w:p w14:paraId="327C2455" w14:textId="4D9DA67E" w:rsidR="006874D2" w:rsidRPr="002013E1" w:rsidRDefault="006874D2" w:rsidP="002013E1">
            <w:pPr>
              <w:spacing w:after="0" w:line="240" w:lineRule="auto"/>
              <w:ind w:left="360"/>
              <w:rPr>
                <w:sz w:val="24"/>
                <w:szCs w:val="24"/>
              </w:rPr>
            </w:pPr>
          </w:p>
          <w:p w14:paraId="65C146A5" w14:textId="2A7E6A63" w:rsidR="006874D2" w:rsidRDefault="00D90556" w:rsidP="006874D2">
            <w:pPr>
              <w:pStyle w:val="ListParagraph"/>
              <w:numPr>
                <w:ilvl w:val="0"/>
                <w:numId w:val="4"/>
              </w:numPr>
              <w:spacing w:after="0" w:line="240" w:lineRule="auto"/>
              <w:rPr>
                <w:sz w:val="24"/>
                <w:szCs w:val="24"/>
              </w:rPr>
            </w:pPr>
            <w:r>
              <w:rPr>
                <w:sz w:val="24"/>
                <w:szCs w:val="24"/>
              </w:rPr>
              <w:t xml:space="preserve">Demonstrates some understanding that recycling </w:t>
            </w:r>
            <w:r w:rsidR="008003CA">
              <w:rPr>
                <w:sz w:val="24"/>
                <w:szCs w:val="24"/>
              </w:rPr>
              <w:t xml:space="preserve">is important and </w:t>
            </w:r>
            <w:r>
              <w:rPr>
                <w:sz w:val="24"/>
                <w:szCs w:val="24"/>
              </w:rPr>
              <w:t>can</w:t>
            </w:r>
            <w:r w:rsidR="006874D2">
              <w:rPr>
                <w:sz w:val="24"/>
                <w:szCs w:val="24"/>
              </w:rPr>
              <w:t xml:space="preserve"> help the environment.</w:t>
            </w:r>
          </w:p>
          <w:p w14:paraId="5B9E00FD" w14:textId="77777777" w:rsidR="006874D2" w:rsidRPr="00110F61" w:rsidRDefault="006874D2" w:rsidP="00110F61">
            <w:pPr>
              <w:spacing w:after="0" w:line="240" w:lineRule="auto"/>
              <w:ind w:left="360"/>
              <w:rPr>
                <w:sz w:val="24"/>
                <w:szCs w:val="24"/>
              </w:rPr>
            </w:pPr>
          </w:p>
        </w:tc>
        <w:tc>
          <w:tcPr>
            <w:tcW w:w="2736" w:type="dxa"/>
          </w:tcPr>
          <w:p w14:paraId="3279E9C6" w14:textId="684B9A8F" w:rsidR="002013E1" w:rsidRDefault="000557D2" w:rsidP="002013E1">
            <w:pPr>
              <w:pStyle w:val="ListParagraph"/>
              <w:numPr>
                <w:ilvl w:val="0"/>
                <w:numId w:val="4"/>
              </w:numPr>
              <w:spacing w:after="0" w:line="240" w:lineRule="auto"/>
              <w:rPr>
                <w:sz w:val="24"/>
                <w:szCs w:val="24"/>
              </w:rPr>
            </w:pPr>
            <w:r>
              <w:rPr>
                <w:sz w:val="24"/>
                <w:szCs w:val="24"/>
              </w:rPr>
              <w:t>S</w:t>
            </w:r>
            <w:r w:rsidR="002013E1">
              <w:rPr>
                <w:sz w:val="24"/>
                <w:szCs w:val="24"/>
              </w:rPr>
              <w:t xml:space="preserve">ort </w:t>
            </w:r>
            <w:r>
              <w:rPr>
                <w:sz w:val="24"/>
                <w:szCs w:val="24"/>
              </w:rPr>
              <w:t xml:space="preserve">and label </w:t>
            </w:r>
            <w:r w:rsidR="002013E1">
              <w:rPr>
                <w:sz w:val="24"/>
                <w:szCs w:val="24"/>
              </w:rPr>
              <w:t>objects up to three categories.</w:t>
            </w:r>
          </w:p>
          <w:p w14:paraId="5798DF8C" w14:textId="6D16F013" w:rsidR="006874D2" w:rsidRPr="002013E1" w:rsidRDefault="006874D2" w:rsidP="002013E1">
            <w:pPr>
              <w:spacing w:after="0" w:line="240" w:lineRule="auto"/>
              <w:ind w:left="360"/>
              <w:rPr>
                <w:sz w:val="24"/>
                <w:szCs w:val="24"/>
              </w:rPr>
            </w:pPr>
          </w:p>
          <w:p w14:paraId="01967410" w14:textId="3EFA7C46" w:rsidR="006874D2" w:rsidRDefault="006874D2" w:rsidP="006874D2">
            <w:pPr>
              <w:pStyle w:val="ListParagraph"/>
              <w:numPr>
                <w:ilvl w:val="0"/>
                <w:numId w:val="4"/>
              </w:numPr>
              <w:spacing w:after="0" w:line="240" w:lineRule="auto"/>
              <w:rPr>
                <w:sz w:val="24"/>
                <w:szCs w:val="24"/>
              </w:rPr>
            </w:pPr>
            <w:r>
              <w:rPr>
                <w:sz w:val="24"/>
                <w:szCs w:val="24"/>
              </w:rPr>
              <w:t xml:space="preserve">Demonstrates </w:t>
            </w:r>
            <w:r w:rsidR="00D90556">
              <w:rPr>
                <w:sz w:val="24"/>
                <w:szCs w:val="24"/>
              </w:rPr>
              <w:t xml:space="preserve">understanding that recycling </w:t>
            </w:r>
            <w:r w:rsidR="008003CA">
              <w:rPr>
                <w:sz w:val="24"/>
                <w:szCs w:val="24"/>
              </w:rPr>
              <w:t xml:space="preserve">is important and </w:t>
            </w:r>
            <w:r>
              <w:rPr>
                <w:sz w:val="24"/>
                <w:szCs w:val="24"/>
              </w:rPr>
              <w:t>help</w:t>
            </w:r>
            <w:r w:rsidR="00D90556">
              <w:rPr>
                <w:sz w:val="24"/>
                <w:szCs w:val="24"/>
              </w:rPr>
              <w:t>s</w:t>
            </w:r>
            <w:r>
              <w:rPr>
                <w:sz w:val="24"/>
                <w:szCs w:val="24"/>
              </w:rPr>
              <w:t xml:space="preserve"> the environment.</w:t>
            </w:r>
          </w:p>
          <w:p w14:paraId="0DE67C5A" w14:textId="77777777" w:rsidR="006874D2" w:rsidRPr="00110F61" w:rsidRDefault="006874D2" w:rsidP="00110F61">
            <w:pPr>
              <w:spacing w:after="0" w:line="240" w:lineRule="auto"/>
              <w:ind w:left="360"/>
              <w:rPr>
                <w:sz w:val="24"/>
                <w:szCs w:val="24"/>
              </w:rPr>
            </w:pPr>
          </w:p>
        </w:tc>
        <w:tc>
          <w:tcPr>
            <w:tcW w:w="2736" w:type="dxa"/>
          </w:tcPr>
          <w:p w14:paraId="0A0A0C94" w14:textId="039C6485" w:rsidR="002013E1" w:rsidRPr="002013E1" w:rsidRDefault="000557D2" w:rsidP="002013E1">
            <w:pPr>
              <w:pStyle w:val="ListParagraph"/>
              <w:numPr>
                <w:ilvl w:val="0"/>
                <w:numId w:val="4"/>
              </w:numPr>
              <w:spacing w:after="0" w:line="240" w:lineRule="auto"/>
              <w:rPr>
                <w:sz w:val="24"/>
                <w:szCs w:val="24"/>
              </w:rPr>
            </w:pPr>
            <w:r>
              <w:rPr>
                <w:sz w:val="24"/>
                <w:szCs w:val="24"/>
              </w:rPr>
              <w:t>S</w:t>
            </w:r>
            <w:r w:rsidR="002013E1">
              <w:rPr>
                <w:sz w:val="24"/>
                <w:szCs w:val="24"/>
              </w:rPr>
              <w:t xml:space="preserve">ort </w:t>
            </w:r>
            <w:r>
              <w:rPr>
                <w:sz w:val="24"/>
                <w:szCs w:val="24"/>
              </w:rPr>
              <w:t xml:space="preserve">and label </w:t>
            </w:r>
            <w:r w:rsidR="002013E1">
              <w:rPr>
                <w:sz w:val="24"/>
                <w:szCs w:val="24"/>
              </w:rPr>
              <w:t xml:space="preserve">objects up to four </w:t>
            </w:r>
            <w:r w:rsidR="002013E1" w:rsidRPr="002013E1">
              <w:rPr>
                <w:sz w:val="24"/>
                <w:szCs w:val="24"/>
              </w:rPr>
              <w:t>categories.</w:t>
            </w:r>
          </w:p>
          <w:p w14:paraId="6C55AD75" w14:textId="52A60E85" w:rsidR="006874D2" w:rsidRPr="00D90556" w:rsidRDefault="006874D2" w:rsidP="00D90556">
            <w:pPr>
              <w:spacing w:after="0" w:line="240" w:lineRule="auto"/>
              <w:ind w:left="360"/>
              <w:rPr>
                <w:sz w:val="24"/>
                <w:szCs w:val="24"/>
              </w:rPr>
            </w:pPr>
          </w:p>
          <w:p w14:paraId="2DEC5C3D" w14:textId="4EC43374" w:rsidR="006874D2" w:rsidRDefault="006874D2" w:rsidP="006874D2">
            <w:pPr>
              <w:pStyle w:val="ListParagraph"/>
              <w:numPr>
                <w:ilvl w:val="0"/>
                <w:numId w:val="4"/>
              </w:numPr>
              <w:spacing w:after="0" w:line="240" w:lineRule="auto"/>
              <w:rPr>
                <w:sz w:val="24"/>
                <w:szCs w:val="24"/>
              </w:rPr>
            </w:pPr>
            <w:r>
              <w:rPr>
                <w:sz w:val="24"/>
                <w:szCs w:val="24"/>
              </w:rPr>
              <w:t>Demonstrates und</w:t>
            </w:r>
            <w:r w:rsidR="00D90556">
              <w:rPr>
                <w:sz w:val="24"/>
                <w:szCs w:val="24"/>
              </w:rPr>
              <w:t xml:space="preserve">erstanding that recycling </w:t>
            </w:r>
            <w:r w:rsidR="008003CA">
              <w:rPr>
                <w:sz w:val="24"/>
                <w:szCs w:val="24"/>
              </w:rPr>
              <w:t xml:space="preserve">is important and </w:t>
            </w:r>
            <w:r>
              <w:rPr>
                <w:sz w:val="24"/>
                <w:szCs w:val="24"/>
              </w:rPr>
              <w:t>help</w:t>
            </w:r>
            <w:r w:rsidR="00D90556">
              <w:rPr>
                <w:sz w:val="24"/>
                <w:szCs w:val="24"/>
              </w:rPr>
              <w:t>s</w:t>
            </w:r>
            <w:r>
              <w:rPr>
                <w:sz w:val="24"/>
                <w:szCs w:val="24"/>
              </w:rPr>
              <w:t xml:space="preserve"> the environment.</w:t>
            </w:r>
          </w:p>
          <w:p w14:paraId="657B1CEF" w14:textId="77777777" w:rsidR="006874D2" w:rsidRPr="007F1BDD" w:rsidRDefault="006874D2" w:rsidP="007F1BDD">
            <w:pPr>
              <w:spacing w:after="0" w:line="240" w:lineRule="auto"/>
              <w:ind w:left="360"/>
              <w:rPr>
                <w:sz w:val="24"/>
                <w:szCs w:val="24"/>
              </w:rPr>
            </w:pPr>
          </w:p>
        </w:tc>
      </w:tr>
    </w:tbl>
    <w:p w14:paraId="2E365D76" w14:textId="77777777" w:rsidR="006874D2" w:rsidRPr="00CB1EB0" w:rsidRDefault="006874D2" w:rsidP="006874D2">
      <w:pPr>
        <w:jc w:val="center"/>
        <w:rPr>
          <w:b/>
          <w:sz w:val="24"/>
          <w:szCs w:val="24"/>
        </w:rPr>
      </w:pPr>
    </w:p>
    <w:p w14:paraId="3B5E3119" w14:textId="77777777" w:rsidR="00A95FE1" w:rsidRDefault="00A95FE1" w:rsidP="00A95FE1">
      <w:pPr>
        <w:rPr>
          <w:sz w:val="24"/>
          <w:szCs w:val="24"/>
        </w:rPr>
      </w:pPr>
    </w:p>
    <w:p w14:paraId="5C0DA688" w14:textId="77777777" w:rsidR="005E6141" w:rsidRDefault="005E6141" w:rsidP="00A95FE1">
      <w:pPr>
        <w:rPr>
          <w:sz w:val="24"/>
          <w:szCs w:val="24"/>
        </w:rPr>
      </w:pPr>
    </w:p>
    <w:p w14:paraId="12BA88B9" w14:textId="77777777" w:rsidR="005E6141" w:rsidRDefault="005E6141" w:rsidP="00A95FE1">
      <w:pPr>
        <w:rPr>
          <w:sz w:val="24"/>
          <w:szCs w:val="24"/>
        </w:rPr>
      </w:pPr>
    </w:p>
    <w:p w14:paraId="191BE877" w14:textId="77777777" w:rsidR="005E6141" w:rsidRDefault="005E6141" w:rsidP="00A95FE1">
      <w:pPr>
        <w:rPr>
          <w:sz w:val="24"/>
          <w:szCs w:val="24"/>
        </w:rPr>
      </w:pPr>
    </w:p>
    <w:p w14:paraId="5EB1ED1A" w14:textId="77777777" w:rsidR="005E6141" w:rsidRDefault="005E6141" w:rsidP="00A95FE1">
      <w:pPr>
        <w:rPr>
          <w:sz w:val="24"/>
          <w:szCs w:val="24"/>
        </w:rPr>
      </w:pPr>
    </w:p>
    <w:p w14:paraId="6AE1F069" w14:textId="77777777" w:rsidR="005E6141" w:rsidRDefault="005E6141" w:rsidP="00A95FE1">
      <w:pPr>
        <w:rPr>
          <w:sz w:val="24"/>
          <w:szCs w:val="24"/>
        </w:rPr>
      </w:pPr>
    </w:p>
    <w:p w14:paraId="78D0D08C" w14:textId="77777777" w:rsidR="005E6141" w:rsidRDefault="005E6141" w:rsidP="00A95FE1">
      <w:pPr>
        <w:rPr>
          <w:sz w:val="24"/>
          <w:szCs w:val="24"/>
        </w:rPr>
      </w:pPr>
    </w:p>
    <w:p w14:paraId="7DDD73FB" w14:textId="77777777" w:rsidR="005E6141" w:rsidRDefault="005E6141" w:rsidP="00A95FE1">
      <w:pPr>
        <w:rPr>
          <w:sz w:val="24"/>
          <w:szCs w:val="24"/>
        </w:rPr>
      </w:pPr>
    </w:p>
    <w:p w14:paraId="33B75E65" w14:textId="77777777" w:rsidR="005E6141" w:rsidRDefault="005E6141" w:rsidP="00A95FE1">
      <w:pPr>
        <w:rPr>
          <w:sz w:val="24"/>
          <w:szCs w:val="24"/>
        </w:rPr>
      </w:pPr>
    </w:p>
    <w:p w14:paraId="1CAD060F" w14:textId="77777777" w:rsidR="005E6141" w:rsidRDefault="005E6141" w:rsidP="00A95FE1">
      <w:pPr>
        <w:rPr>
          <w:sz w:val="24"/>
          <w:szCs w:val="24"/>
        </w:rPr>
      </w:pPr>
    </w:p>
    <w:p w14:paraId="34CE3E39" w14:textId="77777777" w:rsidR="005E6141" w:rsidRDefault="005E6141" w:rsidP="00A95FE1">
      <w:pPr>
        <w:rPr>
          <w:sz w:val="24"/>
          <w:szCs w:val="24"/>
        </w:rPr>
      </w:pPr>
    </w:p>
    <w:p w14:paraId="6735E333" w14:textId="77777777" w:rsidR="005E6141" w:rsidRDefault="005E6141" w:rsidP="00A95FE1">
      <w:pPr>
        <w:rPr>
          <w:sz w:val="24"/>
          <w:szCs w:val="24"/>
        </w:rPr>
      </w:pPr>
    </w:p>
    <w:p w14:paraId="195A1B35" w14:textId="77777777" w:rsidR="005E6141" w:rsidRDefault="005E6141" w:rsidP="00A95FE1">
      <w:pPr>
        <w:rPr>
          <w:sz w:val="24"/>
          <w:szCs w:val="24"/>
        </w:rPr>
      </w:pPr>
    </w:p>
    <w:p w14:paraId="42A4ACD5" w14:textId="77777777" w:rsidR="005E6141" w:rsidRDefault="005E6141" w:rsidP="00A95FE1">
      <w:pPr>
        <w:rPr>
          <w:sz w:val="24"/>
          <w:szCs w:val="24"/>
        </w:rPr>
      </w:pPr>
    </w:p>
    <w:p w14:paraId="42874BC8" w14:textId="77777777" w:rsidR="005E6141" w:rsidRDefault="005E6141" w:rsidP="00A95FE1">
      <w:pPr>
        <w:rPr>
          <w:sz w:val="24"/>
          <w:szCs w:val="24"/>
        </w:rPr>
      </w:pPr>
    </w:p>
    <w:p w14:paraId="1B1FD4F9" w14:textId="7FF56E48" w:rsidR="0063790F" w:rsidRDefault="005E6141">
      <w:pPr>
        <w:rPr>
          <w:sz w:val="24"/>
          <w:szCs w:val="24"/>
        </w:rPr>
      </w:pPr>
      <w:r>
        <w:rPr>
          <w:sz w:val="24"/>
          <w:szCs w:val="24"/>
        </w:rPr>
        <w:t>Name ______________________________</w:t>
      </w:r>
      <w:r>
        <w:rPr>
          <w:sz w:val="24"/>
          <w:szCs w:val="24"/>
        </w:rPr>
        <w:tab/>
      </w:r>
      <w:r>
        <w:rPr>
          <w:sz w:val="24"/>
          <w:szCs w:val="24"/>
        </w:rPr>
        <w:tab/>
      </w:r>
      <w:r>
        <w:rPr>
          <w:sz w:val="24"/>
          <w:szCs w:val="24"/>
        </w:rPr>
        <w:tab/>
      </w:r>
      <w:r>
        <w:rPr>
          <w:sz w:val="24"/>
          <w:szCs w:val="24"/>
        </w:rPr>
        <w:tab/>
      </w:r>
      <w:r>
        <w:rPr>
          <w:sz w:val="24"/>
          <w:szCs w:val="24"/>
        </w:rPr>
        <w:tab/>
        <w:t>Date_____________________________________</w:t>
      </w:r>
    </w:p>
    <w:p w14:paraId="5C8BBC7E" w14:textId="77777777" w:rsidR="005E6141" w:rsidRDefault="005E6141">
      <w:pPr>
        <w:rPr>
          <w:sz w:val="24"/>
          <w:szCs w:val="24"/>
        </w:rPr>
      </w:pPr>
    </w:p>
    <w:p w14:paraId="6ABD6C6C" w14:textId="685A0C0D" w:rsidR="005E6141" w:rsidRPr="005E6141" w:rsidRDefault="005E6141">
      <w:pPr>
        <w:rPr>
          <w:b/>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E6141">
        <w:rPr>
          <w:b/>
          <w:sz w:val="24"/>
          <w:szCs w:val="24"/>
          <w:u w:val="single"/>
        </w:rPr>
        <w:t>Recycling</w:t>
      </w:r>
    </w:p>
    <w:p w14:paraId="0594B473" w14:textId="34DB4FA8" w:rsidR="005E6141" w:rsidRPr="005E6141" w:rsidRDefault="005E6141" w:rsidP="005E6141">
      <w:pPr>
        <w:jc w:val="center"/>
        <w:rPr>
          <w:b/>
          <w:sz w:val="24"/>
          <w:szCs w:val="24"/>
        </w:rPr>
      </w:pPr>
      <w:r w:rsidRPr="005E6141">
        <w:rPr>
          <w:b/>
          <w:sz w:val="24"/>
          <w:szCs w:val="24"/>
        </w:rPr>
        <w:t>Directions</w:t>
      </w:r>
      <w:r>
        <w:rPr>
          <w:sz w:val="24"/>
          <w:szCs w:val="24"/>
        </w:rPr>
        <w:t>: Draw and label the sorted items under each category.</w:t>
      </w:r>
    </w:p>
    <w:tbl>
      <w:tblPr>
        <w:tblStyle w:val="TableGrid"/>
        <w:tblW w:w="0" w:type="auto"/>
        <w:tblLook w:val="04A0" w:firstRow="1" w:lastRow="0" w:firstColumn="1" w:lastColumn="0" w:noHBand="0" w:noVBand="1"/>
      </w:tblPr>
      <w:tblGrid>
        <w:gridCol w:w="2754"/>
        <w:gridCol w:w="2754"/>
        <w:gridCol w:w="2754"/>
        <w:gridCol w:w="2754"/>
      </w:tblGrid>
      <w:tr w:rsidR="005E6141" w:rsidRPr="005E6141" w14:paraId="5478C10D" w14:textId="77777777" w:rsidTr="005E6141">
        <w:tc>
          <w:tcPr>
            <w:tcW w:w="2754" w:type="dxa"/>
          </w:tcPr>
          <w:p w14:paraId="4A08EB93" w14:textId="4AFA2F60" w:rsidR="005E6141" w:rsidRPr="005E6141" w:rsidRDefault="005E6141" w:rsidP="005E6141">
            <w:pPr>
              <w:jc w:val="center"/>
              <w:rPr>
                <w:b/>
                <w:sz w:val="24"/>
                <w:szCs w:val="24"/>
              </w:rPr>
            </w:pPr>
            <w:r w:rsidRPr="005E6141">
              <w:rPr>
                <w:b/>
                <w:sz w:val="24"/>
                <w:szCs w:val="24"/>
              </w:rPr>
              <w:t>Paper</w:t>
            </w:r>
          </w:p>
        </w:tc>
        <w:tc>
          <w:tcPr>
            <w:tcW w:w="2754" w:type="dxa"/>
          </w:tcPr>
          <w:p w14:paraId="53423BE5" w14:textId="7AF853E8" w:rsidR="005E6141" w:rsidRPr="005E6141" w:rsidRDefault="005E6141" w:rsidP="005E6141">
            <w:pPr>
              <w:jc w:val="center"/>
              <w:rPr>
                <w:b/>
                <w:sz w:val="24"/>
                <w:szCs w:val="24"/>
              </w:rPr>
            </w:pPr>
            <w:r w:rsidRPr="005E6141">
              <w:rPr>
                <w:b/>
                <w:sz w:val="24"/>
                <w:szCs w:val="24"/>
              </w:rPr>
              <w:t>Plastic/Glass</w:t>
            </w:r>
          </w:p>
        </w:tc>
        <w:tc>
          <w:tcPr>
            <w:tcW w:w="2754" w:type="dxa"/>
          </w:tcPr>
          <w:p w14:paraId="2F00A3B3" w14:textId="23B7E9EA" w:rsidR="005E6141" w:rsidRPr="005E6141" w:rsidRDefault="005E6141" w:rsidP="005E6141">
            <w:pPr>
              <w:jc w:val="center"/>
              <w:rPr>
                <w:b/>
                <w:sz w:val="24"/>
                <w:szCs w:val="24"/>
              </w:rPr>
            </w:pPr>
            <w:r w:rsidRPr="005E6141">
              <w:rPr>
                <w:b/>
                <w:sz w:val="24"/>
                <w:szCs w:val="24"/>
              </w:rPr>
              <w:t>Metal</w:t>
            </w:r>
          </w:p>
        </w:tc>
        <w:tc>
          <w:tcPr>
            <w:tcW w:w="2754" w:type="dxa"/>
          </w:tcPr>
          <w:p w14:paraId="4694C5E5" w14:textId="61956895" w:rsidR="005E6141" w:rsidRPr="005E6141" w:rsidRDefault="005E6141" w:rsidP="005E6141">
            <w:pPr>
              <w:jc w:val="center"/>
              <w:rPr>
                <w:b/>
                <w:sz w:val="24"/>
                <w:szCs w:val="24"/>
              </w:rPr>
            </w:pPr>
            <w:r w:rsidRPr="005E6141">
              <w:rPr>
                <w:b/>
                <w:sz w:val="24"/>
                <w:szCs w:val="24"/>
              </w:rPr>
              <w:t>Trash</w:t>
            </w:r>
          </w:p>
        </w:tc>
      </w:tr>
      <w:tr w:rsidR="005E6141" w14:paraId="036B6B25" w14:textId="77777777" w:rsidTr="005E6141">
        <w:tc>
          <w:tcPr>
            <w:tcW w:w="2754" w:type="dxa"/>
          </w:tcPr>
          <w:p w14:paraId="3BDA0D45" w14:textId="77777777" w:rsidR="005E6141" w:rsidRDefault="005E6141">
            <w:pPr>
              <w:rPr>
                <w:sz w:val="24"/>
                <w:szCs w:val="24"/>
              </w:rPr>
            </w:pPr>
          </w:p>
          <w:p w14:paraId="373BF48C" w14:textId="77777777" w:rsidR="005E6141" w:rsidRDefault="005E6141">
            <w:pPr>
              <w:rPr>
                <w:sz w:val="24"/>
                <w:szCs w:val="24"/>
              </w:rPr>
            </w:pPr>
          </w:p>
          <w:p w14:paraId="12216898" w14:textId="77777777" w:rsidR="005E6141" w:rsidRDefault="005E6141">
            <w:pPr>
              <w:rPr>
                <w:sz w:val="24"/>
                <w:szCs w:val="24"/>
              </w:rPr>
            </w:pPr>
          </w:p>
          <w:p w14:paraId="26B63882" w14:textId="77777777" w:rsidR="005E6141" w:rsidRDefault="005E6141">
            <w:pPr>
              <w:rPr>
                <w:sz w:val="24"/>
                <w:szCs w:val="24"/>
              </w:rPr>
            </w:pPr>
          </w:p>
          <w:p w14:paraId="37A289ED" w14:textId="77777777" w:rsidR="005E6141" w:rsidRDefault="005E6141">
            <w:pPr>
              <w:rPr>
                <w:sz w:val="24"/>
                <w:szCs w:val="24"/>
              </w:rPr>
            </w:pPr>
          </w:p>
          <w:p w14:paraId="71921380" w14:textId="77777777" w:rsidR="005E6141" w:rsidRDefault="005E6141">
            <w:pPr>
              <w:rPr>
                <w:sz w:val="24"/>
                <w:szCs w:val="24"/>
              </w:rPr>
            </w:pPr>
          </w:p>
          <w:p w14:paraId="0C02FD81" w14:textId="77777777" w:rsidR="005E6141" w:rsidRDefault="005E6141">
            <w:pPr>
              <w:rPr>
                <w:sz w:val="24"/>
                <w:szCs w:val="24"/>
              </w:rPr>
            </w:pPr>
          </w:p>
          <w:p w14:paraId="69C3F5D5" w14:textId="77777777" w:rsidR="005E6141" w:rsidRDefault="005E6141">
            <w:pPr>
              <w:rPr>
                <w:sz w:val="24"/>
                <w:szCs w:val="24"/>
              </w:rPr>
            </w:pPr>
          </w:p>
          <w:p w14:paraId="1DBAE085" w14:textId="77777777" w:rsidR="005E6141" w:rsidRDefault="005E6141">
            <w:pPr>
              <w:rPr>
                <w:sz w:val="24"/>
                <w:szCs w:val="24"/>
              </w:rPr>
            </w:pPr>
          </w:p>
          <w:p w14:paraId="254416A0" w14:textId="77777777" w:rsidR="005E6141" w:rsidRDefault="005E6141">
            <w:pPr>
              <w:rPr>
                <w:sz w:val="24"/>
                <w:szCs w:val="24"/>
              </w:rPr>
            </w:pPr>
          </w:p>
          <w:p w14:paraId="4024B677" w14:textId="77777777" w:rsidR="005E6141" w:rsidRDefault="005E6141">
            <w:pPr>
              <w:rPr>
                <w:sz w:val="24"/>
                <w:szCs w:val="24"/>
              </w:rPr>
            </w:pPr>
          </w:p>
          <w:p w14:paraId="5B78D1DD" w14:textId="77777777" w:rsidR="005E6141" w:rsidRDefault="005E6141">
            <w:pPr>
              <w:rPr>
                <w:sz w:val="24"/>
                <w:szCs w:val="24"/>
              </w:rPr>
            </w:pPr>
          </w:p>
          <w:p w14:paraId="4517F4EF" w14:textId="77777777" w:rsidR="005E6141" w:rsidRDefault="005E6141">
            <w:pPr>
              <w:rPr>
                <w:sz w:val="24"/>
                <w:szCs w:val="24"/>
              </w:rPr>
            </w:pPr>
          </w:p>
          <w:p w14:paraId="3792E7EA" w14:textId="77777777" w:rsidR="005E6141" w:rsidRDefault="005E6141">
            <w:pPr>
              <w:rPr>
                <w:sz w:val="24"/>
                <w:szCs w:val="24"/>
              </w:rPr>
            </w:pPr>
          </w:p>
        </w:tc>
        <w:tc>
          <w:tcPr>
            <w:tcW w:w="2754" w:type="dxa"/>
          </w:tcPr>
          <w:p w14:paraId="19D7CDD5" w14:textId="77777777" w:rsidR="005E6141" w:rsidRDefault="005E6141">
            <w:pPr>
              <w:rPr>
                <w:sz w:val="24"/>
                <w:szCs w:val="24"/>
              </w:rPr>
            </w:pPr>
          </w:p>
        </w:tc>
        <w:tc>
          <w:tcPr>
            <w:tcW w:w="2754" w:type="dxa"/>
          </w:tcPr>
          <w:p w14:paraId="07002558" w14:textId="77777777" w:rsidR="005E6141" w:rsidRDefault="005E6141">
            <w:pPr>
              <w:rPr>
                <w:sz w:val="24"/>
                <w:szCs w:val="24"/>
              </w:rPr>
            </w:pPr>
          </w:p>
        </w:tc>
        <w:tc>
          <w:tcPr>
            <w:tcW w:w="2754" w:type="dxa"/>
          </w:tcPr>
          <w:p w14:paraId="2BA566F4" w14:textId="77777777" w:rsidR="005E6141" w:rsidRDefault="005E6141">
            <w:pPr>
              <w:rPr>
                <w:sz w:val="24"/>
                <w:szCs w:val="24"/>
              </w:rPr>
            </w:pPr>
          </w:p>
        </w:tc>
      </w:tr>
    </w:tbl>
    <w:p w14:paraId="618D38AB" w14:textId="77777777" w:rsidR="005E6141" w:rsidRDefault="005E6141">
      <w:pPr>
        <w:rPr>
          <w:sz w:val="24"/>
          <w:szCs w:val="24"/>
        </w:rPr>
      </w:pPr>
    </w:p>
    <w:p w14:paraId="6CE2A604" w14:textId="32BC873F" w:rsidR="007053A7" w:rsidRDefault="007053A7">
      <w:pPr>
        <w:rPr>
          <w:sz w:val="24"/>
          <w:szCs w:val="24"/>
        </w:rPr>
      </w:pPr>
      <w:r>
        <w:rPr>
          <w:sz w:val="24"/>
          <w:szCs w:val="24"/>
        </w:rPr>
        <w:t>1. Why is recycling important?</w:t>
      </w:r>
    </w:p>
    <w:p w14:paraId="72E0BCEB" w14:textId="059D49BE" w:rsidR="007053A7" w:rsidRDefault="007053A7">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22A6EE" w14:textId="47C1830F" w:rsidR="007053A7" w:rsidRDefault="007053A7">
      <w:pPr>
        <w:rPr>
          <w:sz w:val="24"/>
          <w:szCs w:val="24"/>
        </w:rPr>
      </w:pPr>
      <w:r>
        <w:rPr>
          <w:sz w:val="24"/>
          <w:szCs w:val="24"/>
        </w:rPr>
        <w:t>2. How does recycling help the environment?</w:t>
      </w:r>
    </w:p>
    <w:p w14:paraId="29F30E11" w14:textId="6C6F7844" w:rsidR="00534D09" w:rsidRDefault="00534D09">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63A363" w14:textId="77777777" w:rsidR="00A11953" w:rsidRDefault="00A11953">
      <w:pPr>
        <w:rPr>
          <w:sz w:val="24"/>
          <w:szCs w:val="24"/>
        </w:rPr>
      </w:pPr>
    </w:p>
    <w:p w14:paraId="797C97A6" w14:textId="3BD2B97C" w:rsidR="00A11953" w:rsidRPr="00A11953" w:rsidRDefault="00A11953" w:rsidP="00A11953">
      <w:pPr>
        <w:jc w:val="center"/>
        <w:rPr>
          <w:b/>
          <w:sz w:val="24"/>
          <w:szCs w:val="24"/>
        </w:rPr>
      </w:pPr>
      <w:r w:rsidRPr="00A11953">
        <w:rPr>
          <w:b/>
          <w:sz w:val="24"/>
          <w:szCs w:val="24"/>
        </w:rPr>
        <w:t>Formative Assessment Picture Cards</w:t>
      </w:r>
    </w:p>
    <w:tbl>
      <w:tblPr>
        <w:tblStyle w:val="TableGrid"/>
        <w:tblW w:w="0" w:type="auto"/>
        <w:tblLook w:val="04A0" w:firstRow="1" w:lastRow="0" w:firstColumn="1" w:lastColumn="0" w:noHBand="0" w:noVBand="1"/>
      </w:tblPr>
      <w:tblGrid>
        <w:gridCol w:w="5477"/>
        <w:gridCol w:w="5539"/>
      </w:tblGrid>
      <w:tr w:rsidR="00A11953" w14:paraId="30260A79" w14:textId="77777777" w:rsidTr="00A11953">
        <w:tc>
          <w:tcPr>
            <w:tcW w:w="5508" w:type="dxa"/>
          </w:tcPr>
          <w:p w14:paraId="3223AEA7" w14:textId="77777777" w:rsidR="00A11953" w:rsidRDefault="00A11953">
            <w:pPr>
              <w:rPr>
                <w:sz w:val="24"/>
                <w:szCs w:val="24"/>
              </w:rPr>
            </w:pPr>
          </w:p>
          <w:p w14:paraId="0C74129A" w14:textId="691F17AA" w:rsidR="00A11953" w:rsidRDefault="00A2796F">
            <w:pPr>
              <w:rPr>
                <w:sz w:val="24"/>
                <w:szCs w:val="24"/>
              </w:rPr>
            </w:pPr>
            <w:r>
              <w:rPr>
                <w:sz w:val="24"/>
                <w:szCs w:val="24"/>
              </w:rPr>
              <w:t xml:space="preserve">                  </w:t>
            </w:r>
            <w:r w:rsidR="00E16F19">
              <w:rPr>
                <w:rFonts w:ascii="Helvetica" w:hAnsi="Helvetica" w:cs="Helvetica"/>
                <w:noProof/>
                <w:sz w:val="24"/>
                <w:szCs w:val="24"/>
              </w:rPr>
              <w:drawing>
                <wp:inline distT="0" distB="0" distL="0" distR="0" wp14:anchorId="26748E89" wp14:editId="397EB2A0">
                  <wp:extent cx="2057400" cy="1496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525" cy="1496786"/>
                          </a:xfrm>
                          <a:prstGeom prst="rect">
                            <a:avLst/>
                          </a:prstGeom>
                          <a:noFill/>
                          <a:ln>
                            <a:noFill/>
                          </a:ln>
                        </pic:spPr>
                      </pic:pic>
                    </a:graphicData>
                  </a:graphic>
                </wp:inline>
              </w:drawing>
            </w:r>
          </w:p>
        </w:tc>
        <w:tc>
          <w:tcPr>
            <w:tcW w:w="5508" w:type="dxa"/>
          </w:tcPr>
          <w:p w14:paraId="5BFA65F3" w14:textId="5089A812" w:rsidR="00A11953" w:rsidRDefault="001C71B2">
            <w:pPr>
              <w:rPr>
                <w:sz w:val="24"/>
                <w:szCs w:val="24"/>
              </w:rPr>
            </w:pPr>
            <w:r>
              <w:rPr>
                <w:sz w:val="24"/>
                <w:szCs w:val="24"/>
              </w:rPr>
              <w:t xml:space="preserve">                </w:t>
            </w:r>
            <w:r>
              <w:rPr>
                <w:rFonts w:ascii="Helvetica" w:hAnsi="Helvetica" w:cs="Helvetica"/>
                <w:noProof/>
                <w:sz w:val="24"/>
                <w:szCs w:val="24"/>
              </w:rPr>
              <w:drawing>
                <wp:inline distT="0" distB="0" distL="0" distR="0" wp14:anchorId="54D3E740" wp14:editId="1305CBED">
                  <wp:extent cx="2362200" cy="1981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1981200"/>
                          </a:xfrm>
                          <a:prstGeom prst="rect">
                            <a:avLst/>
                          </a:prstGeom>
                          <a:noFill/>
                          <a:ln>
                            <a:noFill/>
                          </a:ln>
                        </pic:spPr>
                      </pic:pic>
                    </a:graphicData>
                  </a:graphic>
                </wp:inline>
              </w:drawing>
            </w:r>
          </w:p>
        </w:tc>
      </w:tr>
      <w:tr w:rsidR="00A11953" w14:paraId="0A19BEFA" w14:textId="77777777" w:rsidTr="00A11953">
        <w:tc>
          <w:tcPr>
            <w:tcW w:w="5508" w:type="dxa"/>
          </w:tcPr>
          <w:p w14:paraId="3E6C8CB6" w14:textId="23568040" w:rsidR="00A11953" w:rsidRDefault="0040608F">
            <w:pPr>
              <w:rPr>
                <w:sz w:val="24"/>
                <w:szCs w:val="24"/>
              </w:rPr>
            </w:pPr>
            <w:r>
              <w:rPr>
                <w:sz w:val="24"/>
                <w:szCs w:val="24"/>
              </w:rPr>
              <w:t xml:space="preserve">                      </w:t>
            </w:r>
            <w:r>
              <w:rPr>
                <w:rFonts w:ascii="Helvetica" w:hAnsi="Helvetica" w:cs="Helvetica"/>
                <w:noProof/>
                <w:sz w:val="24"/>
                <w:szCs w:val="24"/>
              </w:rPr>
              <w:drawing>
                <wp:inline distT="0" distB="0" distL="0" distR="0" wp14:anchorId="161D4FA1" wp14:editId="387D659D">
                  <wp:extent cx="1415415" cy="244919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5415" cy="2449195"/>
                          </a:xfrm>
                          <a:prstGeom prst="rect">
                            <a:avLst/>
                          </a:prstGeom>
                          <a:noFill/>
                          <a:ln>
                            <a:noFill/>
                          </a:ln>
                        </pic:spPr>
                      </pic:pic>
                    </a:graphicData>
                  </a:graphic>
                </wp:inline>
              </w:drawing>
            </w:r>
          </w:p>
        </w:tc>
        <w:tc>
          <w:tcPr>
            <w:tcW w:w="5508" w:type="dxa"/>
          </w:tcPr>
          <w:p w14:paraId="655F0A44" w14:textId="0C798B69" w:rsidR="00A11953" w:rsidRDefault="004575AF">
            <w:pPr>
              <w:rPr>
                <w:sz w:val="24"/>
                <w:szCs w:val="24"/>
              </w:rPr>
            </w:pPr>
            <w:r>
              <w:rPr>
                <w:rFonts w:ascii="Helvetica" w:hAnsi="Helvetica" w:cs="Helvetica"/>
                <w:noProof/>
                <w:sz w:val="24"/>
                <w:szCs w:val="24"/>
              </w:rPr>
              <w:drawing>
                <wp:inline distT="0" distB="0" distL="0" distR="0" wp14:anchorId="41E5EED9" wp14:editId="6F9C96A6">
                  <wp:extent cx="3380105" cy="231865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80196" cy="2318719"/>
                          </a:xfrm>
                          <a:prstGeom prst="rect">
                            <a:avLst/>
                          </a:prstGeom>
                          <a:noFill/>
                          <a:ln>
                            <a:noFill/>
                          </a:ln>
                        </pic:spPr>
                      </pic:pic>
                    </a:graphicData>
                  </a:graphic>
                </wp:inline>
              </w:drawing>
            </w:r>
          </w:p>
        </w:tc>
      </w:tr>
      <w:tr w:rsidR="00A11953" w14:paraId="7D604431" w14:textId="77777777" w:rsidTr="00A11953">
        <w:tc>
          <w:tcPr>
            <w:tcW w:w="5508" w:type="dxa"/>
          </w:tcPr>
          <w:p w14:paraId="18C0425B" w14:textId="75ED38A1" w:rsidR="00A11953" w:rsidRDefault="002B6E44">
            <w:pPr>
              <w:rPr>
                <w:sz w:val="24"/>
                <w:szCs w:val="24"/>
              </w:rPr>
            </w:pPr>
            <w:r>
              <w:rPr>
                <w:sz w:val="24"/>
                <w:szCs w:val="24"/>
              </w:rPr>
              <w:t xml:space="preserve">                      </w:t>
            </w:r>
            <w:r w:rsidR="00BE3A2A">
              <w:rPr>
                <w:rFonts w:ascii="Helvetica" w:hAnsi="Helvetica" w:cs="Helvetica"/>
                <w:noProof/>
                <w:sz w:val="24"/>
                <w:szCs w:val="24"/>
              </w:rPr>
              <w:drawing>
                <wp:inline distT="0" distB="0" distL="0" distR="0" wp14:anchorId="4BFF72BE" wp14:editId="21E1C269">
                  <wp:extent cx="1621790" cy="2155190"/>
                  <wp:effectExtent l="0" t="0" r="381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1790" cy="2155190"/>
                          </a:xfrm>
                          <a:prstGeom prst="rect">
                            <a:avLst/>
                          </a:prstGeom>
                          <a:noFill/>
                          <a:ln>
                            <a:noFill/>
                          </a:ln>
                        </pic:spPr>
                      </pic:pic>
                    </a:graphicData>
                  </a:graphic>
                </wp:inline>
              </w:drawing>
            </w:r>
          </w:p>
        </w:tc>
        <w:tc>
          <w:tcPr>
            <w:tcW w:w="5508" w:type="dxa"/>
          </w:tcPr>
          <w:p w14:paraId="22BE661E" w14:textId="1960B757" w:rsidR="00A11953" w:rsidRDefault="00F64DAE">
            <w:pPr>
              <w:rPr>
                <w:sz w:val="24"/>
                <w:szCs w:val="24"/>
              </w:rPr>
            </w:pPr>
            <w:r>
              <w:rPr>
                <w:rFonts w:ascii="Helvetica" w:hAnsi="Helvetica" w:cs="Helvetica"/>
                <w:noProof/>
                <w:sz w:val="24"/>
                <w:szCs w:val="24"/>
              </w:rPr>
              <w:drawing>
                <wp:inline distT="0" distB="0" distL="0" distR="0" wp14:anchorId="796322C1" wp14:editId="3FCFF70A">
                  <wp:extent cx="2857500" cy="2334986"/>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8126" cy="2335498"/>
                          </a:xfrm>
                          <a:prstGeom prst="rect">
                            <a:avLst/>
                          </a:prstGeom>
                          <a:noFill/>
                          <a:ln>
                            <a:noFill/>
                          </a:ln>
                        </pic:spPr>
                      </pic:pic>
                    </a:graphicData>
                  </a:graphic>
                </wp:inline>
              </w:drawing>
            </w:r>
          </w:p>
        </w:tc>
      </w:tr>
      <w:tr w:rsidR="00A11953" w14:paraId="32B057C3" w14:textId="77777777" w:rsidTr="00A11953">
        <w:tc>
          <w:tcPr>
            <w:tcW w:w="5508" w:type="dxa"/>
          </w:tcPr>
          <w:p w14:paraId="71250DF3" w14:textId="4DB43D71" w:rsidR="00A11953" w:rsidRDefault="002B6E44">
            <w:pPr>
              <w:rPr>
                <w:sz w:val="24"/>
                <w:szCs w:val="24"/>
              </w:rPr>
            </w:pPr>
            <w:r>
              <w:rPr>
                <w:sz w:val="24"/>
                <w:szCs w:val="24"/>
              </w:rPr>
              <w:t xml:space="preserve">                   </w:t>
            </w:r>
            <w:r w:rsidR="00711257">
              <w:rPr>
                <w:rFonts w:ascii="Helvetica" w:hAnsi="Helvetica" w:cs="Helvetica"/>
                <w:noProof/>
                <w:sz w:val="24"/>
                <w:szCs w:val="24"/>
              </w:rPr>
              <w:drawing>
                <wp:inline distT="0" distB="0" distL="0" distR="0" wp14:anchorId="574A5A58" wp14:editId="08A0D7CD">
                  <wp:extent cx="2628900" cy="238941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8900" cy="2389414"/>
                          </a:xfrm>
                          <a:prstGeom prst="rect">
                            <a:avLst/>
                          </a:prstGeom>
                          <a:noFill/>
                          <a:ln>
                            <a:noFill/>
                          </a:ln>
                        </pic:spPr>
                      </pic:pic>
                    </a:graphicData>
                  </a:graphic>
                </wp:inline>
              </w:drawing>
            </w:r>
          </w:p>
        </w:tc>
        <w:tc>
          <w:tcPr>
            <w:tcW w:w="5508" w:type="dxa"/>
          </w:tcPr>
          <w:p w14:paraId="359510C0" w14:textId="5A38BCEA" w:rsidR="00A11953" w:rsidRDefault="002B6E44">
            <w:pPr>
              <w:rPr>
                <w:sz w:val="24"/>
                <w:szCs w:val="24"/>
              </w:rPr>
            </w:pPr>
            <w:r>
              <w:rPr>
                <w:sz w:val="24"/>
                <w:szCs w:val="24"/>
              </w:rPr>
              <w:t xml:space="preserve">                       </w:t>
            </w:r>
            <w:r w:rsidR="00B50035">
              <w:rPr>
                <w:rFonts w:ascii="Helvetica" w:hAnsi="Helvetica" w:cs="Helvetica"/>
                <w:noProof/>
                <w:sz w:val="24"/>
                <w:szCs w:val="24"/>
              </w:rPr>
              <w:drawing>
                <wp:inline distT="0" distB="0" distL="0" distR="0" wp14:anchorId="3D26B264" wp14:editId="24012016">
                  <wp:extent cx="1750147" cy="2846070"/>
                  <wp:effectExtent l="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1529" cy="2848318"/>
                          </a:xfrm>
                          <a:prstGeom prst="rect">
                            <a:avLst/>
                          </a:prstGeom>
                          <a:noFill/>
                          <a:ln>
                            <a:noFill/>
                          </a:ln>
                        </pic:spPr>
                      </pic:pic>
                    </a:graphicData>
                  </a:graphic>
                </wp:inline>
              </w:drawing>
            </w:r>
          </w:p>
        </w:tc>
      </w:tr>
      <w:tr w:rsidR="00B50035" w14:paraId="7E2353FD" w14:textId="77777777" w:rsidTr="00B50035">
        <w:tc>
          <w:tcPr>
            <w:tcW w:w="5508" w:type="dxa"/>
          </w:tcPr>
          <w:p w14:paraId="444F09D0" w14:textId="77777777" w:rsidR="00B50035" w:rsidRDefault="00B50035">
            <w:pPr>
              <w:rPr>
                <w:sz w:val="24"/>
                <w:szCs w:val="24"/>
              </w:rPr>
            </w:pPr>
          </w:p>
          <w:p w14:paraId="63BADE4E" w14:textId="16A5E920" w:rsidR="00B50035" w:rsidRDefault="002B6E44">
            <w:pPr>
              <w:rPr>
                <w:sz w:val="24"/>
                <w:szCs w:val="24"/>
              </w:rPr>
            </w:pPr>
            <w:r>
              <w:rPr>
                <w:sz w:val="24"/>
                <w:szCs w:val="24"/>
              </w:rPr>
              <w:t xml:space="preserve">           </w:t>
            </w:r>
            <w:r w:rsidR="004668F6">
              <w:rPr>
                <w:rFonts w:ascii="Helvetica" w:hAnsi="Helvetica" w:cs="Helvetica"/>
                <w:noProof/>
                <w:sz w:val="24"/>
                <w:szCs w:val="24"/>
              </w:rPr>
              <w:drawing>
                <wp:inline distT="0" distB="0" distL="0" distR="0" wp14:anchorId="31112DDC" wp14:editId="2176839F">
                  <wp:extent cx="2541788" cy="260159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1877" cy="2601686"/>
                          </a:xfrm>
                          <a:prstGeom prst="rect">
                            <a:avLst/>
                          </a:prstGeom>
                          <a:noFill/>
                          <a:ln>
                            <a:noFill/>
                          </a:ln>
                        </pic:spPr>
                      </pic:pic>
                    </a:graphicData>
                  </a:graphic>
                </wp:inline>
              </w:drawing>
            </w:r>
          </w:p>
        </w:tc>
        <w:tc>
          <w:tcPr>
            <w:tcW w:w="5508" w:type="dxa"/>
          </w:tcPr>
          <w:p w14:paraId="436058C2" w14:textId="77777777" w:rsidR="009448E7" w:rsidRDefault="009448E7">
            <w:pPr>
              <w:rPr>
                <w:sz w:val="24"/>
                <w:szCs w:val="24"/>
              </w:rPr>
            </w:pPr>
          </w:p>
          <w:p w14:paraId="6239D6D4" w14:textId="77777777" w:rsidR="009448E7" w:rsidRDefault="009448E7">
            <w:pPr>
              <w:rPr>
                <w:sz w:val="24"/>
                <w:szCs w:val="24"/>
              </w:rPr>
            </w:pPr>
          </w:p>
          <w:p w14:paraId="12EF3725" w14:textId="5FF36060" w:rsidR="00B50035" w:rsidRDefault="009448E7">
            <w:pPr>
              <w:rPr>
                <w:sz w:val="24"/>
                <w:szCs w:val="24"/>
              </w:rPr>
            </w:pPr>
            <w:r>
              <w:rPr>
                <w:sz w:val="24"/>
                <w:szCs w:val="24"/>
              </w:rPr>
              <w:t xml:space="preserve">                     </w:t>
            </w:r>
            <w:r>
              <w:rPr>
                <w:rFonts w:ascii="Helvetica" w:hAnsi="Helvetica" w:cs="Helvetica"/>
                <w:noProof/>
                <w:sz w:val="24"/>
                <w:szCs w:val="24"/>
              </w:rPr>
              <w:drawing>
                <wp:inline distT="0" distB="0" distL="0" distR="0" wp14:anchorId="44BA8B7F" wp14:editId="62A222A7">
                  <wp:extent cx="2220686" cy="1599565"/>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1633" cy="1600247"/>
                          </a:xfrm>
                          <a:prstGeom prst="rect">
                            <a:avLst/>
                          </a:prstGeom>
                          <a:noFill/>
                          <a:ln>
                            <a:noFill/>
                          </a:ln>
                        </pic:spPr>
                      </pic:pic>
                    </a:graphicData>
                  </a:graphic>
                </wp:inline>
              </w:drawing>
            </w:r>
          </w:p>
        </w:tc>
      </w:tr>
      <w:tr w:rsidR="00B50035" w14:paraId="0E90BB7F" w14:textId="77777777" w:rsidTr="00B50035">
        <w:tc>
          <w:tcPr>
            <w:tcW w:w="5508" w:type="dxa"/>
          </w:tcPr>
          <w:p w14:paraId="0C827550" w14:textId="2BA35D69" w:rsidR="00B13238" w:rsidRDefault="00B13238">
            <w:pPr>
              <w:rPr>
                <w:sz w:val="24"/>
                <w:szCs w:val="24"/>
              </w:rPr>
            </w:pPr>
            <w:r>
              <w:rPr>
                <w:rFonts w:ascii="Helvetica" w:hAnsi="Helvetica" w:cs="Helvetica"/>
                <w:noProof/>
                <w:sz w:val="24"/>
                <w:szCs w:val="24"/>
              </w:rPr>
              <w:drawing>
                <wp:inline distT="0" distB="0" distL="0" distR="0" wp14:anchorId="1B2DDCAD" wp14:editId="3B063E6E">
                  <wp:extent cx="3086100" cy="1931670"/>
                  <wp:effectExtent l="0" t="0" r="1270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6100" cy="1931670"/>
                          </a:xfrm>
                          <a:prstGeom prst="rect">
                            <a:avLst/>
                          </a:prstGeom>
                          <a:noFill/>
                          <a:ln>
                            <a:noFill/>
                          </a:ln>
                        </pic:spPr>
                      </pic:pic>
                    </a:graphicData>
                  </a:graphic>
                </wp:inline>
              </w:drawing>
            </w:r>
          </w:p>
          <w:p w14:paraId="03DB30CB" w14:textId="77777777" w:rsidR="00B13238" w:rsidRDefault="00B13238">
            <w:pPr>
              <w:rPr>
                <w:sz w:val="24"/>
                <w:szCs w:val="24"/>
              </w:rPr>
            </w:pPr>
          </w:p>
          <w:p w14:paraId="0AEB8E1A" w14:textId="77777777" w:rsidR="00B13238" w:rsidRDefault="00B13238">
            <w:pPr>
              <w:rPr>
                <w:sz w:val="24"/>
                <w:szCs w:val="24"/>
              </w:rPr>
            </w:pPr>
          </w:p>
          <w:p w14:paraId="6BA372A5" w14:textId="77777777" w:rsidR="00B50035" w:rsidRDefault="00B50035">
            <w:pPr>
              <w:rPr>
                <w:sz w:val="24"/>
                <w:szCs w:val="24"/>
              </w:rPr>
            </w:pPr>
          </w:p>
          <w:p w14:paraId="676B3728" w14:textId="77777777" w:rsidR="00B50035" w:rsidRDefault="00B50035">
            <w:pPr>
              <w:rPr>
                <w:sz w:val="24"/>
                <w:szCs w:val="24"/>
              </w:rPr>
            </w:pPr>
          </w:p>
          <w:p w14:paraId="2C5A110A" w14:textId="77777777" w:rsidR="00B50035" w:rsidRDefault="00B50035">
            <w:pPr>
              <w:rPr>
                <w:sz w:val="24"/>
                <w:szCs w:val="24"/>
              </w:rPr>
            </w:pPr>
          </w:p>
        </w:tc>
        <w:tc>
          <w:tcPr>
            <w:tcW w:w="5508" w:type="dxa"/>
          </w:tcPr>
          <w:p w14:paraId="164C777D" w14:textId="6E535AF2" w:rsidR="00B50035" w:rsidRDefault="00F45D7F">
            <w:pPr>
              <w:rPr>
                <w:sz w:val="24"/>
                <w:szCs w:val="24"/>
              </w:rPr>
            </w:pPr>
            <w:r>
              <w:rPr>
                <w:sz w:val="24"/>
                <w:szCs w:val="24"/>
              </w:rPr>
              <w:t xml:space="preserve">                       </w:t>
            </w:r>
            <w:bookmarkStart w:id="0" w:name="_GoBack"/>
            <w:bookmarkEnd w:id="0"/>
            <w:r>
              <w:rPr>
                <w:rFonts w:ascii="Helvetica" w:hAnsi="Helvetica" w:cs="Helvetica"/>
                <w:noProof/>
                <w:sz w:val="24"/>
                <w:szCs w:val="24"/>
              </w:rPr>
              <w:drawing>
                <wp:inline distT="0" distB="0" distL="0" distR="0" wp14:anchorId="57C715D2" wp14:editId="6C8CBD9F">
                  <wp:extent cx="2196193" cy="2379338"/>
                  <wp:effectExtent l="0" t="0" r="0" b="889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6766" cy="2379959"/>
                          </a:xfrm>
                          <a:prstGeom prst="rect">
                            <a:avLst/>
                          </a:prstGeom>
                          <a:noFill/>
                          <a:ln>
                            <a:noFill/>
                          </a:ln>
                        </pic:spPr>
                      </pic:pic>
                    </a:graphicData>
                  </a:graphic>
                </wp:inline>
              </w:drawing>
            </w:r>
          </w:p>
        </w:tc>
      </w:tr>
      <w:tr w:rsidR="00B50035" w14:paraId="54E084AF" w14:textId="77777777" w:rsidTr="00B50035">
        <w:tc>
          <w:tcPr>
            <w:tcW w:w="5508" w:type="dxa"/>
          </w:tcPr>
          <w:p w14:paraId="24CC0725" w14:textId="77777777" w:rsidR="00B50035" w:rsidRDefault="00B50035">
            <w:pPr>
              <w:rPr>
                <w:sz w:val="24"/>
                <w:szCs w:val="24"/>
              </w:rPr>
            </w:pPr>
          </w:p>
          <w:p w14:paraId="6175BCBE" w14:textId="77777777" w:rsidR="00B50035" w:rsidRDefault="00B50035">
            <w:pPr>
              <w:rPr>
                <w:sz w:val="24"/>
                <w:szCs w:val="24"/>
              </w:rPr>
            </w:pPr>
          </w:p>
        </w:tc>
        <w:tc>
          <w:tcPr>
            <w:tcW w:w="5508" w:type="dxa"/>
          </w:tcPr>
          <w:p w14:paraId="7CD6BB68" w14:textId="77777777" w:rsidR="00B50035" w:rsidRDefault="00B50035">
            <w:pPr>
              <w:rPr>
                <w:sz w:val="24"/>
                <w:szCs w:val="24"/>
              </w:rPr>
            </w:pPr>
          </w:p>
        </w:tc>
      </w:tr>
    </w:tbl>
    <w:p w14:paraId="6B7FDCE9" w14:textId="77777777" w:rsidR="00A11953" w:rsidRPr="00465745" w:rsidRDefault="00A11953">
      <w:pPr>
        <w:rPr>
          <w:sz w:val="24"/>
          <w:szCs w:val="24"/>
        </w:rPr>
      </w:pPr>
    </w:p>
    <w:sectPr w:rsidR="00A11953" w:rsidRPr="00465745" w:rsidSect="005E61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96BC8"/>
    <w:multiLevelType w:val="hybridMultilevel"/>
    <w:tmpl w:val="B1F23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192100"/>
    <w:multiLevelType w:val="hybridMultilevel"/>
    <w:tmpl w:val="B8BA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5A298D"/>
    <w:multiLevelType w:val="hybridMultilevel"/>
    <w:tmpl w:val="D8F0F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7846EA"/>
    <w:multiLevelType w:val="hybridMultilevel"/>
    <w:tmpl w:val="FB2C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4B2A96"/>
    <w:multiLevelType w:val="hybridMultilevel"/>
    <w:tmpl w:val="F53462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7207736"/>
    <w:multiLevelType w:val="hybridMultilevel"/>
    <w:tmpl w:val="55E6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720BA0"/>
    <w:multiLevelType w:val="hybridMultilevel"/>
    <w:tmpl w:val="F17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7606E8"/>
    <w:multiLevelType w:val="hybridMultilevel"/>
    <w:tmpl w:val="22CC47F8"/>
    <w:lvl w:ilvl="0" w:tplc="2CAABC3A">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7B8C0F9D"/>
    <w:multiLevelType w:val="hybridMultilevel"/>
    <w:tmpl w:val="48BE2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0"/>
  </w:num>
  <w:num w:numId="5">
    <w:abstractNumId w:val="5"/>
  </w:num>
  <w:num w:numId="6">
    <w:abstractNumId w:val="2"/>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FE1"/>
    <w:rsid w:val="000557D2"/>
    <w:rsid w:val="0006519D"/>
    <w:rsid w:val="0008622A"/>
    <w:rsid w:val="000D17B5"/>
    <w:rsid w:val="00110F61"/>
    <w:rsid w:val="00121680"/>
    <w:rsid w:val="00127C62"/>
    <w:rsid w:val="00196EF5"/>
    <w:rsid w:val="001C71B2"/>
    <w:rsid w:val="001E739C"/>
    <w:rsid w:val="002013E1"/>
    <w:rsid w:val="00226C6C"/>
    <w:rsid w:val="00274F9F"/>
    <w:rsid w:val="00294BD4"/>
    <w:rsid w:val="002B6E44"/>
    <w:rsid w:val="002E5DA3"/>
    <w:rsid w:val="002F4777"/>
    <w:rsid w:val="003A6C36"/>
    <w:rsid w:val="003B52FD"/>
    <w:rsid w:val="003E3BD6"/>
    <w:rsid w:val="003F7463"/>
    <w:rsid w:val="0040608F"/>
    <w:rsid w:val="0040671E"/>
    <w:rsid w:val="00415D2E"/>
    <w:rsid w:val="00422D58"/>
    <w:rsid w:val="00423C02"/>
    <w:rsid w:val="0043611C"/>
    <w:rsid w:val="004575AF"/>
    <w:rsid w:val="00465745"/>
    <w:rsid w:val="004668F6"/>
    <w:rsid w:val="004B22EB"/>
    <w:rsid w:val="004F66D9"/>
    <w:rsid w:val="0050270E"/>
    <w:rsid w:val="00520F9F"/>
    <w:rsid w:val="00534D09"/>
    <w:rsid w:val="00537D2C"/>
    <w:rsid w:val="00563EF1"/>
    <w:rsid w:val="005C4551"/>
    <w:rsid w:val="005E6141"/>
    <w:rsid w:val="005E6E08"/>
    <w:rsid w:val="005F62EA"/>
    <w:rsid w:val="00620C1B"/>
    <w:rsid w:val="0063790F"/>
    <w:rsid w:val="006528FF"/>
    <w:rsid w:val="006671AF"/>
    <w:rsid w:val="006843F4"/>
    <w:rsid w:val="006861B3"/>
    <w:rsid w:val="006874D2"/>
    <w:rsid w:val="006900CF"/>
    <w:rsid w:val="006A15EE"/>
    <w:rsid w:val="006A6B2B"/>
    <w:rsid w:val="006B0AA1"/>
    <w:rsid w:val="007053A7"/>
    <w:rsid w:val="00711257"/>
    <w:rsid w:val="007233DC"/>
    <w:rsid w:val="00734D94"/>
    <w:rsid w:val="00757EE2"/>
    <w:rsid w:val="00766C58"/>
    <w:rsid w:val="00773947"/>
    <w:rsid w:val="007817FE"/>
    <w:rsid w:val="007F1BDD"/>
    <w:rsid w:val="008003CA"/>
    <w:rsid w:val="00822307"/>
    <w:rsid w:val="008E0997"/>
    <w:rsid w:val="009067D4"/>
    <w:rsid w:val="00921A3B"/>
    <w:rsid w:val="009448E7"/>
    <w:rsid w:val="0099112D"/>
    <w:rsid w:val="009963BA"/>
    <w:rsid w:val="009B29F6"/>
    <w:rsid w:val="009F15DD"/>
    <w:rsid w:val="009F530A"/>
    <w:rsid w:val="00A11953"/>
    <w:rsid w:val="00A25FA2"/>
    <w:rsid w:val="00A2796F"/>
    <w:rsid w:val="00A95FE1"/>
    <w:rsid w:val="00A9714C"/>
    <w:rsid w:val="00AB5D6E"/>
    <w:rsid w:val="00AE1A85"/>
    <w:rsid w:val="00B13238"/>
    <w:rsid w:val="00B15DDE"/>
    <w:rsid w:val="00B23F93"/>
    <w:rsid w:val="00B50035"/>
    <w:rsid w:val="00B542C8"/>
    <w:rsid w:val="00B735C4"/>
    <w:rsid w:val="00BB1CCB"/>
    <w:rsid w:val="00BB3C18"/>
    <w:rsid w:val="00BD27A5"/>
    <w:rsid w:val="00BE3A2A"/>
    <w:rsid w:val="00C137F6"/>
    <w:rsid w:val="00C4308C"/>
    <w:rsid w:val="00C8692E"/>
    <w:rsid w:val="00CA54E6"/>
    <w:rsid w:val="00CC0868"/>
    <w:rsid w:val="00D445C0"/>
    <w:rsid w:val="00D57A3B"/>
    <w:rsid w:val="00D826DC"/>
    <w:rsid w:val="00D90556"/>
    <w:rsid w:val="00DA5699"/>
    <w:rsid w:val="00DB551A"/>
    <w:rsid w:val="00DE2DAA"/>
    <w:rsid w:val="00E16F19"/>
    <w:rsid w:val="00E3573F"/>
    <w:rsid w:val="00E90B0F"/>
    <w:rsid w:val="00E95C07"/>
    <w:rsid w:val="00EA56C6"/>
    <w:rsid w:val="00ED6B08"/>
    <w:rsid w:val="00EF0944"/>
    <w:rsid w:val="00EF5BD8"/>
    <w:rsid w:val="00F053CC"/>
    <w:rsid w:val="00F2471F"/>
    <w:rsid w:val="00F43462"/>
    <w:rsid w:val="00F45D7F"/>
    <w:rsid w:val="00F507A9"/>
    <w:rsid w:val="00F64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B3C8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FE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E1"/>
    <w:pPr>
      <w:ind w:left="720"/>
      <w:contextualSpacing/>
    </w:pPr>
  </w:style>
  <w:style w:type="table" w:styleId="TableGrid">
    <w:name w:val="Table Grid"/>
    <w:basedOn w:val="TableNormal"/>
    <w:uiPriority w:val="59"/>
    <w:rsid w:val="00A95FE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6F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F1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FE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E1"/>
    <w:pPr>
      <w:ind w:left="720"/>
      <w:contextualSpacing/>
    </w:pPr>
  </w:style>
  <w:style w:type="table" w:styleId="TableGrid">
    <w:name w:val="Table Grid"/>
    <w:basedOn w:val="TableNormal"/>
    <w:uiPriority w:val="59"/>
    <w:rsid w:val="00A95FE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6F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F1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pn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7BA9C-F78B-544B-8308-7E7A28D18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Pages>
  <Words>757</Words>
  <Characters>4315</Characters>
  <Application>Microsoft Macintosh Word</Application>
  <DocSecurity>0</DocSecurity>
  <Lines>35</Lines>
  <Paragraphs>10</Paragraphs>
  <ScaleCrop>false</ScaleCrop>
  <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dc:creator>
  <cp:keywords/>
  <dc:description/>
  <cp:lastModifiedBy>Jenny</cp:lastModifiedBy>
  <cp:revision>129</cp:revision>
  <dcterms:created xsi:type="dcterms:W3CDTF">2016-07-28T23:41:00Z</dcterms:created>
  <dcterms:modified xsi:type="dcterms:W3CDTF">2016-07-30T05:24:00Z</dcterms:modified>
</cp:coreProperties>
</file>